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4C1" w:rsidRDefault="00194C8C">
      <w:pPr>
        <w:pStyle w:val="Heading1"/>
      </w:pPr>
      <w:r>
        <w:t>ADVERSE</w:t>
      </w:r>
      <w:r>
        <w:rPr>
          <w:spacing w:val="-4"/>
        </w:rPr>
        <w:t xml:space="preserve"> </w:t>
      </w:r>
      <w:r>
        <w:t>WEATHER</w:t>
      </w:r>
      <w:r>
        <w:rPr>
          <w:spacing w:val="-3"/>
        </w:rPr>
        <w:t xml:space="preserve"> </w:t>
      </w:r>
      <w:r>
        <w:rPr>
          <w:spacing w:val="-2"/>
        </w:rPr>
        <w:t>POLICY</w:t>
      </w:r>
    </w:p>
    <w:p w:rsidR="00CD14C1" w:rsidRDefault="00194C8C">
      <w:pPr>
        <w:pStyle w:val="BodyText"/>
        <w:spacing w:before="32" w:line="252" w:lineRule="auto"/>
        <w:ind w:right="174"/>
      </w:pPr>
      <w:r>
        <w:t>This</w:t>
      </w:r>
      <w:r>
        <w:rPr>
          <w:spacing w:val="-2"/>
        </w:rPr>
        <w:t xml:space="preserve"> </w:t>
      </w:r>
      <w:r>
        <w:t>policy</w:t>
      </w:r>
      <w:r>
        <w:rPr>
          <w:spacing w:val="-2"/>
        </w:rPr>
        <w:t xml:space="preserve"> </w:t>
      </w:r>
      <w:r>
        <w:t>gives</w:t>
      </w:r>
      <w:r>
        <w:rPr>
          <w:spacing w:val="-1"/>
        </w:rPr>
        <w:t xml:space="preserve"> </w:t>
      </w:r>
      <w:r>
        <w:t>guidance</w:t>
      </w:r>
      <w:r>
        <w:rPr>
          <w:spacing w:val="-4"/>
        </w:rPr>
        <w:t xml:space="preserve"> </w:t>
      </w:r>
      <w:r>
        <w:t>to</w:t>
      </w:r>
      <w:r>
        <w:rPr>
          <w:spacing w:val="-1"/>
        </w:rPr>
        <w:t xml:space="preserve"> </w:t>
      </w:r>
      <w:r>
        <w:t>parents</w:t>
      </w:r>
      <w:r>
        <w:rPr>
          <w:spacing w:val="-2"/>
        </w:rPr>
        <w:t xml:space="preserve"> </w:t>
      </w:r>
      <w:r>
        <w:t>on</w:t>
      </w:r>
      <w:r>
        <w:rPr>
          <w:spacing w:val="-6"/>
        </w:rPr>
        <w:t xml:space="preserve"> </w:t>
      </w:r>
      <w:r>
        <w:t>what</w:t>
      </w:r>
      <w:r>
        <w:rPr>
          <w:spacing w:val="-5"/>
        </w:rPr>
        <w:t xml:space="preserve"> </w:t>
      </w:r>
      <w:r>
        <w:t>will</w:t>
      </w:r>
      <w:r>
        <w:rPr>
          <w:spacing w:val="-2"/>
        </w:rPr>
        <w:t xml:space="preserve"> </w:t>
      </w:r>
      <w:r>
        <w:t>happen</w:t>
      </w:r>
      <w:r>
        <w:rPr>
          <w:spacing w:val="-2"/>
        </w:rPr>
        <w:t xml:space="preserve"> </w:t>
      </w:r>
      <w:r>
        <w:t>at</w:t>
      </w:r>
      <w:r>
        <w:rPr>
          <w:spacing w:val="-2"/>
        </w:rPr>
        <w:t xml:space="preserve"> </w:t>
      </w:r>
      <w:r>
        <w:t>the</w:t>
      </w:r>
      <w:r>
        <w:rPr>
          <w:spacing w:val="-2"/>
        </w:rPr>
        <w:t xml:space="preserve"> </w:t>
      </w:r>
      <w:r>
        <w:t>school</w:t>
      </w:r>
      <w:r>
        <w:rPr>
          <w:spacing w:val="-5"/>
        </w:rPr>
        <w:t xml:space="preserve"> </w:t>
      </w:r>
      <w:r>
        <w:t>if</w:t>
      </w:r>
      <w:r>
        <w:rPr>
          <w:spacing w:val="-2"/>
        </w:rPr>
        <w:t xml:space="preserve"> </w:t>
      </w:r>
      <w:r>
        <w:t>there</w:t>
      </w:r>
      <w:r>
        <w:rPr>
          <w:spacing w:val="-2"/>
        </w:rPr>
        <w:t xml:space="preserve"> </w:t>
      </w:r>
      <w:r>
        <w:t>is</w:t>
      </w:r>
      <w:r>
        <w:rPr>
          <w:spacing w:val="-5"/>
        </w:rPr>
        <w:t xml:space="preserve"> </w:t>
      </w:r>
      <w:r>
        <w:t>adverse</w:t>
      </w:r>
      <w:r>
        <w:rPr>
          <w:spacing w:val="-2"/>
        </w:rPr>
        <w:t xml:space="preserve"> </w:t>
      </w:r>
      <w:r>
        <w:t>weather and travel becomes difficult.</w:t>
      </w:r>
    </w:p>
    <w:p w:rsidR="00CD14C1" w:rsidRDefault="00194C8C">
      <w:pPr>
        <w:pStyle w:val="BodyText"/>
        <w:spacing w:before="238"/>
      </w:pPr>
      <w:r>
        <w:t>This</w:t>
      </w:r>
      <w:r>
        <w:rPr>
          <w:spacing w:val="-4"/>
        </w:rPr>
        <w:t xml:space="preserve"> </w:t>
      </w:r>
      <w:r>
        <w:t>policy</w:t>
      </w:r>
      <w:r>
        <w:rPr>
          <w:spacing w:val="-4"/>
        </w:rPr>
        <w:t xml:space="preserve"> </w:t>
      </w:r>
      <w:r>
        <w:t>should</w:t>
      </w:r>
      <w:r>
        <w:rPr>
          <w:spacing w:val="-6"/>
        </w:rPr>
        <w:t xml:space="preserve"> </w:t>
      </w:r>
      <w:r>
        <w:t>be</w:t>
      </w:r>
      <w:r>
        <w:rPr>
          <w:spacing w:val="-4"/>
        </w:rPr>
        <w:t xml:space="preserve"> </w:t>
      </w:r>
      <w:r>
        <w:t>adapted</w:t>
      </w:r>
      <w:r>
        <w:rPr>
          <w:spacing w:val="-4"/>
        </w:rPr>
        <w:t xml:space="preserve"> </w:t>
      </w:r>
      <w:r>
        <w:t>to</w:t>
      </w:r>
      <w:r>
        <w:rPr>
          <w:spacing w:val="-3"/>
        </w:rPr>
        <w:t xml:space="preserve"> </w:t>
      </w:r>
      <w:r>
        <w:t>suit</w:t>
      </w:r>
      <w:r>
        <w:rPr>
          <w:spacing w:val="-4"/>
        </w:rPr>
        <w:t xml:space="preserve"> </w:t>
      </w:r>
      <w:r>
        <w:t>individual</w:t>
      </w:r>
      <w:r>
        <w:rPr>
          <w:spacing w:val="-7"/>
        </w:rPr>
        <w:t xml:space="preserve"> </w:t>
      </w:r>
      <w:r>
        <w:t>school</w:t>
      </w:r>
      <w:r>
        <w:rPr>
          <w:spacing w:val="-5"/>
        </w:rPr>
        <w:t xml:space="preserve"> </w:t>
      </w:r>
      <w:r>
        <w:rPr>
          <w:spacing w:val="-2"/>
        </w:rPr>
        <w:t>needs.</w:t>
      </w:r>
    </w:p>
    <w:p w:rsidR="00CD14C1" w:rsidRDefault="00194C8C">
      <w:pPr>
        <w:pStyle w:val="Heading1"/>
        <w:spacing w:before="112"/>
      </w:pPr>
      <w:r>
        <w:t>Policy</w:t>
      </w:r>
      <w:r>
        <w:rPr>
          <w:spacing w:val="-1"/>
        </w:rPr>
        <w:t xml:space="preserve"> </w:t>
      </w:r>
      <w:r>
        <w:rPr>
          <w:spacing w:val="-2"/>
        </w:rPr>
        <w:t>statement</w:t>
      </w:r>
    </w:p>
    <w:p w:rsidR="00CD14C1" w:rsidRDefault="00194C8C">
      <w:pPr>
        <w:pStyle w:val="BodyText"/>
        <w:spacing w:before="31" w:line="252" w:lineRule="auto"/>
        <w:ind w:right="174"/>
      </w:pPr>
      <w:r>
        <w:t>During</w:t>
      </w:r>
      <w:r>
        <w:rPr>
          <w:spacing w:val="-3"/>
        </w:rPr>
        <w:t xml:space="preserve"> </w:t>
      </w:r>
      <w:r>
        <w:t>any</w:t>
      </w:r>
      <w:r>
        <w:rPr>
          <w:spacing w:val="-4"/>
        </w:rPr>
        <w:t xml:space="preserve"> </w:t>
      </w:r>
      <w:r>
        <w:t>winter</w:t>
      </w:r>
      <w:r>
        <w:rPr>
          <w:spacing w:val="-2"/>
        </w:rPr>
        <w:t xml:space="preserve"> </w:t>
      </w:r>
      <w:r>
        <w:t>period,</w:t>
      </w:r>
      <w:r>
        <w:rPr>
          <w:spacing w:val="-4"/>
        </w:rPr>
        <w:t xml:space="preserve"> </w:t>
      </w:r>
      <w:r>
        <w:t>there</w:t>
      </w:r>
      <w:r>
        <w:rPr>
          <w:spacing w:val="-1"/>
        </w:rPr>
        <w:t xml:space="preserve"> </w:t>
      </w:r>
      <w:r>
        <w:t>is</w:t>
      </w:r>
      <w:r>
        <w:rPr>
          <w:spacing w:val="-2"/>
        </w:rPr>
        <w:t xml:space="preserve"> </w:t>
      </w:r>
      <w:r>
        <w:t>always</w:t>
      </w:r>
      <w:r>
        <w:rPr>
          <w:spacing w:val="-2"/>
        </w:rPr>
        <w:t xml:space="preserve"> </w:t>
      </w:r>
      <w:r>
        <w:t>a</w:t>
      </w:r>
      <w:r>
        <w:rPr>
          <w:spacing w:val="-2"/>
        </w:rPr>
        <w:t xml:space="preserve"> </w:t>
      </w:r>
      <w:r>
        <w:t>possibility</w:t>
      </w:r>
      <w:r>
        <w:rPr>
          <w:spacing w:val="-6"/>
        </w:rPr>
        <w:t xml:space="preserve"> </w:t>
      </w:r>
      <w:r>
        <w:t>that</w:t>
      </w:r>
      <w:r>
        <w:rPr>
          <w:spacing w:val="-2"/>
        </w:rPr>
        <w:t xml:space="preserve"> </w:t>
      </w:r>
      <w:r>
        <w:t>severe</w:t>
      </w:r>
      <w:r>
        <w:rPr>
          <w:spacing w:val="-2"/>
        </w:rPr>
        <w:t xml:space="preserve"> </w:t>
      </w:r>
      <w:r>
        <w:t>weather</w:t>
      </w:r>
      <w:r>
        <w:rPr>
          <w:spacing w:val="-4"/>
        </w:rPr>
        <w:t xml:space="preserve"> </w:t>
      </w:r>
      <w:r>
        <w:t>will</w:t>
      </w:r>
      <w:r>
        <w:rPr>
          <w:spacing w:val="-2"/>
        </w:rPr>
        <w:t xml:space="preserve"> </w:t>
      </w:r>
      <w:r>
        <w:t>necessitate</w:t>
      </w:r>
      <w:r>
        <w:rPr>
          <w:spacing w:val="-4"/>
        </w:rPr>
        <w:t xml:space="preserve"> </w:t>
      </w:r>
      <w:r>
        <w:t>the closure of the school.</w:t>
      </w:r>
    </w:p>
    <w:p w:rsidR="00CD14C1" w:rsidRDefault="00194C8C">
      <w:pPr>
        <w:pStyle w:val="BodyText"/>
        <w:spacing w:before="235" w:line="252" w:lineRule="auto"/>
        <w:ind w:right="174"/>
      </w:pPr>
      <w:r>
        <w:t>It</w:t>
      </w:r>
      <w:r>
        <w:rPr>
          <w:spacing w:val="-1"/>
        </w:rPr>
        <w:t xml:space="preserve"> </w:t>
      </w:r>
      <w:r>
        <w:t>is</w:t>
      </w:r>
      <w:r>
        <w:rPr>
          <w:spacing w:val="-1"/>
        </w:rPr>
        <w:t xml:space="preserve"> </w:t>
      </w:r>
      <w:r>
        <w:t>the</w:t>
      </w:r>
      <w:r>
        <w:rPr>
          <w:spacing w:val="-3"/>
        </w:rPr>
        <w:t xml:space="preserve"> </w:t>
      </w:r>
      <w:r>
        <w:t>policy</w:t>
      </w:r>
      <w:r>
        <w:rPr>
          <w:spacing w:val="-3"/>
        </w:rPr>
        <w:t xml:space="preserve"> </w:t>
      </w:r>
      <w:r>
        <w:t>of</w:t>
      </w:r>
      <w:r>
        <w:rPr>
          <w:spacing w:val="-1"/>
        </w:rPr>
        <w:t xml:space="preserve"> </w:t>
      </w:r>
      <w:r>
        <w:t>the</w:t>
      </w:r>
      <w:r>
        <w:rPr>
          <w:spacing w:val="-1"/>
        </w:rPr>
        <w:t xml:space="preserve"> </w:t>
      </w:r>
      <w:r>
        <w:t>school</w:t>
      </w:r>
      <w:r>
        <w:rPr>
          <w:spacing w:val="-4"/>
        </w:rPr>
        <w:t xml:space="preserve"> </w:t>
      </w:r>
      <w:r>
        <w:t>to</w:t>
      </w:r>
      <w:r>
        <w:rPr>
          <w:spacing w:val="-2"/>
        </w:rPr>
        <w:t xml:space="preserve"> </w:t>
      </w:r>
      <w:r>
        <w:t>make</w:t>
      </w:r>
      <w:r>
        <w:rPr>
          <w:spacing w:val="-3"/>
        </w:rPr>
        <w:t xml:space="preserve"> </w:t>
      </w:r>
      <w:r>
        <w:t>every</w:t>
      </w:r>
      <w:r>
        <w:rPr>
          <w:spacing w:val="-3"/>
        </w:rPr>
        <w:t xml:space="preserve"> </w:t>
      </w:r>
      <w:r>
        <w:t>effort</w:t>
      </w:r>
      <w:r>
        <w:rPr>
          <w:spacing w:val="-3"/>
        </w:rPr>
        <w:t xml:space="preserve"> </w:t>
      </w:r>
      <w:r>
        <w:t>to remain</w:t>
      </w:r>
      <w:r>
        <w:rPr>
          <w:spacing w:val="-5"/>
        </w:rPr>
        <w:t xml:space="preserve"> </w:t>
      </w:r>
      <w:r>
        <w:t>open</w:t>
      </w:r>
      <w:r>
        <w:rPr>
          <w:spacing w:val="-1"/>
        </w:rPr>
        <w:t xml:space="preserve"> </w:t>
      </w:r>
      <w:r>
        <w:t>whenever</w:t>
      </w:r>
      <w:r>
        <w:rPr>
          <w:spacing w:val="-1"/>
        </w:rPr>
        <w:t xml:space="preserve"> </w:t>
      </w:r>
      <w:r>
        <w:t>possible,</w:t>
      </w:r>
      <w:r>
        <w:rPr>
          <w:spacing w:val="-1"/>
        </w:rPr>
        <w:t xml:space="preserve"> </w:t>
      </w:r>
      <w:r>
        <w:t>as</w:t>
      </w:r>
      <w:r>
        <w:rPr>
          <w:spacing w:val="-1"/>
        </w:rPr>
        <w:t xml:space="preserve"> </w:t>
      </w:r>
      <w:r>
        <w:t>long</w:t>
      </w:r>
      <w:r>
        <w:rPr>
          <w:spacing w:val="-2"/>
        </w:rPr>
        <w:t xml:space="preserve"> </w:t>
      </w:r>
      <w:r>
        <w:t>as</w:t>
      </w:r>
      <w:r>
        <w:rPr>
          <w:spacing w:val="-1"/>
        </w:rPr>
        <w:t xml:space="preserve"> </w:t>
      </w:r>
      <w:r>
        <w:t>it</w:t>
      </w:r>
      <w:r>
        <w:rPr>
          <w:spacing w:val="-4"/>
        </w:rPr>
        <w:t xml:space="preserve"> </w:t>
      </w:r>
      <w:r>
        <w:t>is safe to do so.</w:t>
      </w:r>
    </w:p>
    <w:p w:rsidR="00CD14C1" w:rsidRDefault="00194C8C">
      <w:pPr>
        <w:pStyle w:val="BodyText"/>
        <w:spacing w:before="235" w:line="252" w:lineRule="auto"/>
        <w:ind w:right="174"/>
      </w:pPr>
      <w:r>
        <w:t>This</w:t>
      </w:r>
      <w:r>
        <w:rPr>
          <w:spacing w:val="-2"/>
        </w:rPr>
        <w:t xml:space="preserve"> </w:t>
      </w:r>
      <w:r>
        <w:t>policy</w:t>
      </w:r>
      <w:r>
        <w:rPr>
          <w:spacing w:val="-2"/>
        </w:rPr>
        <w:t xml:space="preserve"> </w:t>
      </w:r>
      <w:r>
        <w:t>ensures</w:t>
      </w:r>
      <w:r>
        <w:rPr>
          <w:spacing w:val="-1"/>
        </w:rPr>
        <w:t xml:space="preserve"> </w:t>
      </w:r>
      <w:r>
        <w:t>the</w:t>
      </w:r>
      <w:r>
        <w:rPr>
          <w:spacing w:val="-2"/>
        </w:rPr>
        <w:t xml:space="preserve"> </w:t>
      </w:r>
      <w:r>
        <w:t>safety</w:t>
      </w:r>
      <w:r>
        <w:rPr>
          <w:spacing w:val="-1"/>
        </w:rPr>
        <w:t xml:space="preserve"> </w:t>
      </w:r>
      <w:r>
        <w:t>and</w:t>
      </w:r>
      <w:r>
        <w:rPr>
          <w:spacing w:val="-6"/>
        </w:rPr>
        <w:t xml:space="preserve"> </w:t>
      </w:r>
      <w:r>
        <w:t>wellbeing</w:t>
      </w:r>
      <w:r>
        <w:rPr>
          <w:spacing w:val="-5"/>
        </w:rPr>
        <w:t xml:space="preserve"> </w:t>
      </w:r>
      <w:r>
        <w:t>of</w:t>
      </w:r>
      <w:r>
        <w:rPr>
          <w:spacing w:val="-2"/>
        </w:rPr>
        <w:t xml:space="preserve"> </w:t>
      </w:r>
      <w:r>
        <w:t>all</w:t>
      </w:r>
      <w:r>
        <w:rPr>
          <w:spacing w:val="-2"/>
        </w:rPr>
        <w:t xml:space="preserve"> </w:t>
      </w:r>
      <w:r>
        <w:t>pupils</w:t>
      </w:r>
      <w:r>
        <w:rPr>
          <w:spacing w:val="-2"/>
        </w:rPr>
        <w:t xml:space="preserve"> </w:t>
      </w:r>
      <w:r>
        <w:t>and</w:t>
      </w:r>
      <w:r>
        <w:rPr>
          <w:spacing w:val="-3"/>
        </w:rPr>
        <w:t xml:space="preserve"> </w:t>
      </w:r>
      <w:r>
        <w:t>ensures</w:t>
      </w:r>
      <w:r>
        <w:rPr>
          <w:spacing w:val="-1"/>
        </w:rPr>
        <w:t xml:space="preserve"> </w:t>
      </w:r>
      <w:r>
        <w:t>parents</w:t>
      </w:r>
      <w:r>
        <w:rPr>
          <w:spacing w:val="-2"/>
        </w:rPr>
        <w:t xml:space="preserve"> </w:t>
      </w:r>
      <w:r>
        <w:t>are</w:t>
      </w:r>
      <w:r>
        <w:rPr>
          <w:spacing w:val="-4"/>
        </w:rPr>
        <w:t xml:space="preserve"> </w:t>
      </w:r>
      <w:r>
        <w:t>clear</w:t>
      </w:r>
      <w:r>
        <w:rPr>
          <w:spacing w:val="-2"/>
        </w:rPr>
        <w:t xml:space="preserve"> </w:t>
      </w:r>
      <w:r>
        <w:t>about</w:t>
      </w:r>
      <w:r>
        <w:rPr>
          <w:spacing w:val="-2"/>
        </w:rPr>
        <w:t xml:space="preserve"> </w:t>
      </w:r>
      <w:r>
        <w:t>their roles and responsibilities in the event of school closure.</w:t>
      </w:r>
    </w:p>
    <w:p w:rsidR="00CD14C1" w:rsidRDefault="00194C8C">
      <w:pPr>
        <w:pStyle w:val="Heading1"/>
        <w:spacing w:before="98"/>
      </w:pPr>
      <w:r>
        <w:t>School</w:t>
      </w:r>
      <w:r>
        <w:rPr>
          <w:spacing w:val="-2"/>
        </w:rPr>
        <w:t xml:space="preserve"> closure</w:t>
      </w:r>
    </w:p>
    <w:p w:rsidR="00CD14C1" w:rsidRDefault="00194C8C">
      <w:pPr>
        <w:pStyle w:val="BodyText"/>
        <w:spacing w:before="31"/>
      </w:pPr>
      <w:r>
        <w:t>The</w:t>
      </w:r>
      <w:r>
        <w:rPr>
          <w:spacing w:val="-4"/>
        </w:rPr>
        <w:t xml:space="preserve"> </w:t>
      </w:r>
      <w:r>
        <w:t>school</w:t>
      </w:r>
      <w:r>
        <w:rPr>
          <w:spacing w:val="-5"/>
        </w:rPr>
        <w:t xml:space="preserve"> </w:t>
      </w:r>
      <w:r>
        <w:t>will</w:t>
      </w:r>
      <w:r>
        <w:rPr>
          <w:spacing w:val="-4"/>
        </w:rPr>
        <w:t xml:space="preserve"> </w:t>
      </w:r>
      <w:r>
        <w:t>only</w:t>
      </w:r>
      <w:r>
        <w:rPr>
          <w:spacing w:val="-2"/>
        </w:rPr>
        <w:t xml:space="preserve"> </w:t>
      </w:r>
      <w:r>
        <w:t>be</w:t>
      </w:r>
      <w:r>
        <w:rPr>
          <w:spacing w:val="-2"/>
        </w:rPr>
        <w:t xml:space="preserve"> </w:t>
      </w:r>
      <w:r>
        <w:t>closed</w:t>
      </w:r>
      <w:r>
        <w:rPr>
          <w:spacing w:val="-2"/>
        </w:rPr>
        <w:t xml:space="preserve"> </w:t>
      </w:r>
      <w:r>
        <w:t>if</w:t>
      </w:r>
      <w:r>
        <w:rPr>
          <w:spacing w:val="-2"/>
        </w:rPr>
        <w:t xml:space="preserve"> </w:t>
      </w:r>
      <w:r>
        <w:t>one</w:t>
      </w:r>
      <w:r>
        <w:rPr>
          <w:spacing w:val="-3"/>
        </w:rPr>
        <w:t xml:space="preserve"> </w:t>
      </w:r>
      <w:r>
        <w:t>or</w:t>
      </w:r>
      <w:r>
        <w:rPr>
          <w:spacing w:val="-4"/>
        </w:rPr>
        <w:t xml:space="preserve"> </w:t>
      </w:r>
      <w:r>
        <w:t>more</w:t>
      </w:r>
      <w:r>
        <w:rPr>
          <w:spacing w:val="-4"/>
        </w:rPr>
        <w:t xml:space="preserve"> </w:t>
      </w:r>
      <w:r>
        <w:t>of</w:t>
      </w:r>
      <w:r>
        <w:rPr>
          <w:spacing w:val="-2"/>
        </w:rPr>
        <w:t xml:space="preserve"> </w:t>
      </w:r>
      <w:r>
        <w:t>the</w:t>
      </w:r>
      <w:r>
        <w:rPr>
          <w:spacing w:val="-4"/>
        </w:rPr>
        <w:t xml:space="preserve"> </w:t>
      </w:r>
      <w:r>
        <w:t>following</w:t>
      </w:r>
      <w:r>
        <w:rPr>
          <w:spacing w:val="-4"/>
        </w:rPr>
        <w:t xml:space="preserve"> </w:t>
      </w:r>
      <w:r>
        <w:t>conditions</w:t>
      </w:r>
      <w:r>
        <w:rPr>
          <w:spacing w:val="-4"/>
        </w:rPr>
        <w:t xml:space="preserve"> </w:t>
      </w:r>
      <w:r>
        <w:rPr>
          <w:spacing w:val="-2"/>
        </w:rPr>
        <w:t>apply:</w:t>
      </w:r>
    </w:p>
    <w:p w:rsidR="00CD14C1" w:rsidRDefault="00194C8C">
      <w:pPr>
        <w:pStyle w:val="ListParagraph"/>
        <w:numPr>
          <w:ilvl w:val="0"/>
          <w:numId w:val="1"/>
        </w:numPr>
        <w:tabs>
          <w:tab w:val="left" w:pos="667"/>
        </w:tabs>
        <w:spacing w:before="241"/>
        <w:ind w:left="667" w:hanging="284"/>
      </w:pPr>
      <w:r>
        <w:t>A</w:t>
      </w:r>
      <w:r>
        <w:rPr>
          <w:spacing w:val="-5"/>
        </w:rPr>
        <w:t xml:space="preserve"> </w:t>
      </w:r>
      <w:r>
        <w:t>sufficient</w:t>
      </w:r>
      <w:r>
        <w:rPr>
          <w:spacing w:val="-3"/>
        </w:rPr>
        <w:t xml:space="preserve"> </w:t>
      </w:r>
      <w:r>
        <w:t>number</w:t>
      </w:r>
      <w:r>
        <w:rPr>
          <w:spacing w:val="-4"/>
        </w:rPr>
        <w:t xml:space="preserve"> </w:t>
      </w:r>
      <w:r>
        <w:t>of</w:t>
      </w:r>
      <w:r>
        <w:rPr>
          <w:spacing w:val="-3"/>
        </w:rPr>
        <w:t xml:space="preserve"> </w:t>
      </w:r>
      <w:proofErr w:type="gramStart"/>
      <w:r>
        <w:t>staff</w:t>
      </w:r>
      <w:proofErr w:type="gramEnd"/>
      <w:r>
        <w:rPr>
          <w:spacing w:val="-5"/>
        </w:rPr>
        <w:t xml:space="preserve"> </w:t>
      </w:r>
      <w:r>
        <w:t>are</w:t>
      </w:r>
      <w:r>
        <w:rPr>
          <w:spacing w:val="-2"/>
        </w:rPr>
        <w:t xml:space="preserve"> </w:t>
      </w:r>
      <w:r>
        <w:t>unable</w:t>
      </w:r>
      <w:r>
        <w:rPr>
          <w:spacing w:val="-4"/>
        </w:rPr>
        <w:t xml:space="preserve"> </w:t>
      </w:r>
      <w:r>
        <w:t>to</w:t>
      </w:r>
      <w:r>
        <w:rPr>
          <w:spacing w:val="-4"/>
        </w:rPr>
        <w:t xml:space="preserve"> </w:t>
      </w:r>
      <w:r>
        <w:t>come</w:t>
      </w:r>
      <w:r>
        <w:rPr>
          <w:spacing w:val="-2"/>
        </w:rPr>
        <w:t xml:space="preserve"> </w:t>
      </w:r>
      <w:r>
        <w:t>in</w:t>
      </w:r>
      <w:r>
        <w:rPr>
          <w:spacing w:val="-5"/>
        </w:rPr>
        <w:t xml:space="preserve"> </w:t>
      </w:r>
      <w:r>
        <w:t>to</w:t>
      </w:r>
      <w:r>
        <w:rPr>
          <w:spacing w:val="-1"/>
        </w:rPr>
        <w:t xml:space="preserve"> </w:t>
      </w:r>
      <w:r>
        <w:t>keep</w:t>
      </w:r>
      <w:r>
        <w:rPr>
          <w:spacing w:val="-4"/>
        </w:rPr>
        <w:t xml:space="preserve"> </w:t>
      </w:r>
      <w:r>
        <w:t>the</w:t>
      </w:r>
      <w:r>
        <w:rPr>
          <w:spacing w:val="-4"/>
        </w:rPr>
        <w:t xml:space="preserve"> </w:t>
      </w:r>
      <w:r>
        <w:t>school</w:t>
      </w:r>
      <w:r>
        <w:rPr>
          <w:spacing w:val="-3"/>
        </w:rPr>
        <w:t xml:space="preserve"> </w:t>
      </w:r>
      <w:r>
        <w:t>running</w:t>
      </w:r>
      <w:r>
        <w:rPr>
          <w:spacing w:val="-3"/>
        </w:rPr>
        <w:t xml:space="preserve"> </w:t>
      </w:r>
      <w:r>
        <w:rPr>
          <w:spacing w:val="-2"/>
        </w:rPr>
        <w:t>safely.</w:t>
      </w:r>
    </w:p>
    <w:p w:rsidR="00CD14C1" w:rsidRDefault="00194C8C">
      <w:pPr>
        <w:pStyle w:val="ListParagraph"/>
        <w:numPr>
          <w:ilvl w:val="0"/>
          <w:numId w:val="1"/>
        </w:numPr>
        <w:tabs>
          <w:tab w:val="left" w:pos="667"/>
        </w:tabs>
        <w:spacing w:before="240"/>
        <w:ind w:left="667" w:hanging="284"/>
      </w:pPr>
      <w:r>
        <w:t>Conditions</w:t>
      </w:r>
      <w:r>
        <w:rPr>
          <w:spacing w:val="-8"/>
        </w:rPr>
        <w:t xml:space="preserve"> </w:t>
      </w:r>
      <w:r>
        <w:t>onsite</w:t>
      </w:r>
      <w:r>
        <w:rPr>
          <w:spacing w:val="-4"/>
        </w:rPr>
        <w:t xml:space="preserve"> </w:t>
      </w:r>
      <w:r>
        <w:t>are</w:t>
      </w:r>
      <w:r>
        <w:rPr>
          <w:spacing w:val="-4"/>
        </w:rPr>
        <w:t xml:space="preserve"> </w:t>
      </w:r>
      <w:r>
        <w:rPr>
          <w:spacing w:val="-2"/>
        </w:rPr>
        <w:t>dangerous.</w:t>
      </w:r>
    </w:p>
    <w:p w:rsidR="00CD14C1" w:rsidRDefault="00194C8C">
      <w:pPr>
        <w:pStyle w:val="ListParagraph"/>
        <w:numPr>
          <w:ilvl w:val="0"/>
          <w:numId w:val="1"/>
        </w:numPr>
        <w:tabs>
          <w:tab w:val="left" w:pos="667"/>
        </w:tabs>
        <w:spacing w:before="239"/>
        <w:ind w:left="667" w:hanging="284"/>
      </w:pPr>
      <w:r>
        <w:t>Conditions</w:t>
      </w:r>
      <w:r>
        <w:rPr>
          <w:spacing w:val="-9"/>
        </w:rPr>
        <w:t xml:space="preserve"> </w:t>
      </w:r>
      <w:r>
        <w:t>are</w:t>
      </w:r>
      <w:r>
        <w:rPr>
          <w:spacing w:val="-5"/>
        </w:rPr>
        <w:t xml:space="preserve"> </w:t>
      </w:r>
      <w:r>
        <w:t>considered</w:t>
      </w:r>
      <w:r>
        <w:rPr>
          <w:spacing w:val="-7"/>
        </w:rPr>
        <w:t xml:space="preserve"> </w:t>
      </w:r>
      <w:r>
        <w:t>to</w:t>
      </w:r>
      <w:r>
        <w:rPr>
          <w:spacing w:val="-2"/>
        </w:rPr>
        <w:t xml:space="preserve"> </w:t>
      </w:r>
      <w:r>
        <w:t>be,</w:t>
      </w:r>
      <w:r>
        <w:rPr>
          <w:spacing w:val="-6"/>
        </w:rPr>
        <w:t xml:space="preserve"> </w:t>
      </w:r>
      <w:r>
        <w:t>or</w:t>
      </w:r>
      <w:r>
        <w:rPr>
          <w:spacing w:val="-4"/>
        </w:rPr>
        <w:t xml:space="preserve"> </w:t>
      </w:r>
      <w:r>
        <w:t>are</w:t>
      </w:r>
      <w:r>
        <w:rPr>
          <w:spacing w:val="-5"/>
        </w:rPr>
        <w:t xml:space="preserve"> </w:t>
      </w:r>
      <w:r>
        <w:t>anticipated</w:t>
      </w:r>
      <w:r>
        <w:rPr>
          <w:spacing w:val="-4"/>
        </w:rPr>
        <w:t xml:space="preserve"> </w:t>
      </w:r>
      <w:r>
        <w:t>later</w:t>
      </w:r>
      <w:r>
        <w:rPr>
          <w:spacing w:val="-1"/>
        </w:rPr>
        <w:t xml:space="preserve"> </w:t>
      </w:r>
      <w:r>
        <w:t>to</w:t>
      </w:r>
      <w:r>
        <w:rPr>
          <w:spacing w:val="-3"/>
        </w:rPr>
        <w:t xml:space="preserve"> </w:t>
      </w:r>
      <w:r>
        <w:t>become,</w:t>
      </w:r>
      <w:r>
        <w:rPr>
          <w:spacing w:val="-6"/>
        </w:rPr>
        <w:t xml:space="preserve"> </w:t>
      </w:r>
      <w:r>
        <w:t>too</w:t>
      </w:r>
      <w:r>
        <w:rPr>
          <w:spacing w:val="-2"/>
        </w:rPr>
        <w:t xml:space="preserve"> </w:t>
      </w:r>
      <w:r>
        <w:t>hazardous</w:t>
      </w:r>
      <w:r>
        <w:rPr>
          <w:spacing w:val="-4"/>
        </w:rPr>
        <w:t xml:space="preserve"> </w:t>
      </w:r>
      <w:r>
        <w:t>for</w:t>
      </w:r>
      <w:r>
        <w:rPr>
          <w:spacing w:val="-5"/>
        </w:rPr>
        <w:t xml:space="preserve"> </w:t>
      </w:r>
      <w:r>
        <w:rPr>
          <w:spacing w:val="-2"/>
        </w:rPr>
        <w:t>travel.</w:t>
      </w:r>
    </w:p>
    <w:p w:rsidR="00CD14C1" w:rsidRDefault="00194C8C">
      <w:pPr>
        <w:pStyle w:val="BodyText"/>
        <w:spacing w:before="252" w:line="249" w:lineRule="auto"/>
        <w:ind w:right="174"/>
      </w:pPr>
      <w:r>
        <w:t>The decision to close the school either before or during the school day will be made by the headteacher. In the absence of the headteacher, a deputy headteacher, in consultation with the headteacher,</w:t>
      </w:r>
      <w:r>
        <w:rPr>
          <w:spacing w:val="-3"/>
        </w:rPr>
        <w:t xml:space="preserve"> </w:t>
      </w:r>
      <w:r>
        <w:t>may</w:t>
      </w:r>
      <w:r>
        <w:rPr>
          <w:spacing w:val="-3"/>
        </w:rPr>
        <w:t xml:space="preserve"> </w:t>
      </w:r>
      <w:r>
        <w:t>make</w:t>
      </w:r>
      <w:r>
        <w:rPr>
          <w:spacing w:val="-3"/>
        </w:rPr>
        <w:t xml:space="preserve"> </w:t>
      </w:r>
      <w:r>
        <w:t>this</w:t>
      </w:r>
      <w:r>
        <w:rPr>
          <w:spacing w:val="-1"/>
        </w:rPr>
        <w:t xml:space="preserve"> </w:t>
      </w:r>
      <w:r>
        <w:t>decision.</w:t>
      </w:r>
      <w:r>
        <w:rPr>
          <w:spacing w:val="-1"/>
        </w:rPr>
        <w:t xml:space="preserve"> </w:t>
      </w:r>
      <w:r>
        <w:t>They will</w:t>
      </w:r>
      <w:r>
        <w:rPr>
          <w:spacing w:val="-4"/>
        </w:rPr>
        <w:t xml:space="preserve"> </w:t>
      </w:r>
      <w:proofErr w:type="spellStart"/>
      <w:r>
        <w:t>endeavour</w:t>
      </w:r>
      <w:proofErr w:type="spellEnd"/>
      <w:r>
        <w:rPr>
          <w:spacing w:val="-3"/>
        </w:rPr>
        <w:t xml:space="preserve"> </w:t>
      </w:r>
      <w:r>
        <w:t>to</w:t>
      </w:r>
      <w:r>
        <w:rPr>
          <w:spacing w:val="-2"/>
        </w:rPr>
        <w:t xml:space="preserve"> </w:t>
      </w:r>
      <w:r>
        <w:t>make</w:t>
      </w:r>
      <w:r>
        <w:rPr>
          <w:spacing w:val="-3"/>
        </w:rPr>
        <w:t xml:space="preserve"> </w:t>
      </w:r>
      <w:r>
        <w:t>any</w:t>
      </w:r>
      <w:r>
        <w:rPr>
          <w:spacing w:val="-1"/>
        </w:rPr>
        <w:t xml:space="preserve"> </w:t>
      </w:r>
      <w:r>
        <w:t>decisions</w:t>
      </w:r>
      <w:r>
        <w:rPr>
          <w:spacing w:val="-4"/>
        </w:rPr>
        <w:t xml:space="preserve"> </w:t>
      </w:r>
      <w:r>
        <w:t>on</w:t>
      </w:r>
      <w:r>
        <w:rPr>
          <w:spacing w:val="-2"/>
        </w:rPr>
        <w:t xml:space="preserve"> </w:t>
      </w:r>
      <w:r>
        <w:t>the</w:t>
      </w:r>
      <w:r>
        <w:rPr>
          <w:spacing w:val="-1"/>
        </w:rPr>
        <w:t xml:space="preserve"> </w:t>
      </w:r>
      <w:r>
        <w:t>closure</w:t>
      </w:r>
      <w:r>
        <w:rPr>
          <w:spacing w:val="-3"/>
        </w:rPr>
        <w:t xml:space="preserve"> </w:t>
      </w:r>
      <w:r>
        <w:t>of the school by 8am.</w:t>
      </w:r>
    </w:p>
    <w:p w:rsidR="00CD14C1" w:rsidRDefault="00194C8C">
      <w:pPr>
        <w:pStyle w:val="BodyText"/>
        <w:spacing w:before="241" w:line="252" w:lineRule="auto"/>
      </w:pPr>
      <w:r>
        <w:t>The</w:t>
      </w:r>
      <w:r>
        <w:rPr>
          <w:spacing w:val="-2"/>
        </w:rPr>
        <w:t xml:space="preserve"> </w:t>
      </w:r>
      <w:r>
        <w:t>headteacher</w:t>
      </w:r>
      <w:r>
        <w:rPr>
          <w:spacing w:val="-4"/>
        </w:rPr>
        <w:t xml:space="preserve"> </w:t>
      </w:r>
      <w:r>
        <w:t>of</w:t>
      </w:r>
      <w:r>
        <w:rPr>
          <w:spacing w:val="-4"/>
        </w:rPr>
        <w:t xml:space="preserve"> </w:t>
      </w:r>
      <w:r>
        <w:t>the</w:t>
      </w:r>
      <w:r>
        <w:rPr>
          <w:spacing w:val="-2"/>
        </w:rPr>
        <w:t xml:space="preserve"> </w:t>
      </w:r>
      <w:r>
        <w:t>school</w:t>
      </w:r>
      <w:r>
        <w:rPr>
          <w:spacing w:val="-4"/>
        </w:rPr>
        <w:t xml:space="preserve"> </w:t>
      </w:r>
      <w:r>
        <w:t>will</w:t>
      </w:r>
      <w:r>
        <w:rPr>
          <w:spacing w:val="-4"/>
        </w:rPr>
        <w:t xml:space="preserve"> </w:t>
      </w:r>
      <w:r>
        <w:t>ensure</w:t>
      </w:r>
      <w:r>
        <w:rPr>
          <w:spacing w:val="-2"/>
        </w:rPr>
        <w:t xml:space="preserve"> </w:t>
      </w:r>
      <w:r>
        <w:t>the</w:t>
      </w:r>
      <w:r>
        <w:rPr>
          <w:spacing w:val="-2"/>
        </w:rPr>
        <w:t xml:space="preserve"> </w:t>
      </w:r>
      <w:r>
        <w:t>following</w:t>
      </w:r>
      <w:r>
        <w:rPr>
          <w:spacing w:val="-4"/>
        </w:rPr>
        <w:t xml:space="preserve"> </w:t>
      </w:r>
      <w:r>
        <w:t>is</w:t>
      </w:r>
      <w:r>
        <w:rPr>
          <w:spacing w:val="-2"/>
        </w:rPr>
        <w:t xml:space="preserve"> </w:t>
      </w:r>
      <w:r>
        <w:t>undertaken before</w:t>
      </w:r>
      <w:r>
        <w:rPr>
          <w:spacing w:val="-1"/>
        </w:rPr>
        <w:t xml:space="preserve"> </w:t>
      </w:r>
      <w:r>
        <w:t>any</w:t>
      </w:r>
      <w:r>
        <w:rPr>
          <w:spacing w:val="-4"/>
        </w:rPr>
        <w:t xml:space="preserve"> </w:t>
      </w:r>
      <w:r>
        <w:t>decision</w:t>
      </w:r>
      <w:r>
        <w:rPr>
          <w:spacing w:val="-1"/>
        </w:rPr>
        <w:t xml:space="preserve"> </w:t>
      </w:r>
      <w:r>
        <w:t>is</w:t>
      </w:r>
      <w:r>
        <w:rPr>
          <w:spacing w:val="-4"/>
        </w:rPr>
        <w:t xml:space="preserve"> </w:t>
      </w:r>
      <w:r>
        <w:t>made</w:t>
      </w:r>
      <w:r>
        <w:rPr>
          <w:spacing w:val="-2"/>
        </w:rPr>
        <w:t xml:space="preserve"> </w:t>
      </w:r>
      <w:r>
        <w:t>to close the school:</w:t>
      </w:r>
    </w:p>
    <w:p w:rsidR="00CD14C1" w:rsidRDefault="00194C8C">
      <w:pPr>
        <w:pStyle w:val="ListParagraph"/>
        <w:numPr>
          <w:ilvl w:val="0"/>
          <w:numId w:val="1"/>
        </w:numPr>
        <w:tabs>
          <w:tab w:val="left" w:pos="667"/>
          <w:tab w:val="left" w:pos="669"/>
        </w:tabs>
        <w:spacing w:line="249" w:lineRule="auto"/>
        <w:ind w:right="239"/>
      </w:pPr>
      <w:r>
        <w:t>A</w:t>
      </w:r>
      <w:r>
        <w:rPr>
          <w:spacing w:val="-2"/>
        </w:rPr>
        <w:t xml:space="preserve"> </w:t>
      </w:r>
      <w:r>
        <w:t>suitable</w:t>
      </w:r>
      <w:r>
        <w:rPr>
          <w:spacing w:val="-2"/>
        </w:rPr>
        <w:t xml:space="preserve"> </w:t>
      </w:r>
      <w:r>
        <w:t>and</w:t>
      </w:r>
      <w:r>
        <w:rPr>
          <w:spacing w:val="-4"/>
        </w:rPr>
        <w:t xml:space="preserve"> </w:t>
      </w:r>
      <w:r>
        <w:t>sufficient</w:t>
      </w:r>
      <w:r>
        <w:rPr>
          <w:spacing w:val="-2"/>
        </w:rPr>
        <w:t xml:space="preserve"> </w:t>
      </w:r>
      <w:r>
        <w:t>risk</w:t>
      </w:r>
      <w:r>
        <w:rPr>
          <w:spacing w:val="-2"/>
        </w:rPr>
        <w:t xml:space="preserve"> </w:t>
      </w:r>
      <w:r>
        <w:t>assessment</w:t>
      </w:r>
      <w:r>
        <w:rPr>
          <w:spacing w:val="-2"/>
        </w:rPr>
        <w:t xml:space="preserve"> </w:t>
      </w:r>
      <w:r>
        <w:t>has</w:t>
      </w:r>
      <w:r>
        <w:rPr>
          <w:spacing w:val="-5"/>
        </w:rPr>
        <w:t xml:space="preserve"> </w:t>
      </w:r>
      <w:r>
        <w:t>been</w:t>
      </w:r>
      <w:r>
        <w:rPr>
          <w:spacing w:val="-3"/>
        </w:rPr>
        <w:t xml:space="preserve"> </w:t>
      </w:r>
      <w:r>
        <w:t>undertaken</w:t>
      </w:r>
      <w:r>
        <w:rPr>
          <w:spacing w:val="-2"/>
        </w:rPr>
        <w:t xml:space="preserve"> </w:t>
      </w:r>
      <w:r>
        <w:t>relating</w:t>
      </w:r>
      <w:r>
        <w:rPr>
          <w:spacing w:val="-5"/>
        </w:rPr>
        <w:t xml:space="preserve"> </w:t>
      </w:r>
      <w:r>
        <w:t>to</w:t>
      </w:r>
      <w:r>
        <w:rPr>
          <w:spacing w:val="-3"/>
        </w:rPr>
        <w:t xml:space="preserve"> </w:t>
      </w:r>
      <w:r>
        <w:t>onsite</w:t>
      </w:r>
      <w:r>
        <w:rPr>
          <w:spacing w:val="-2"/>
        </w:rPr>
        <w:t xml:space="preserve"> </w:t>
      </w:r>
      <w:r>
        <w:t>conditions</w:t>
      </w:r>
      <w:r>
        <w:rPr>
          <w:spacing w:val="-4"/>
        </w:rPr>
        <w:t xml:space="preserve"> </w:t>
      </w:r>
      <w:r>
        <w:t>to ensure all safety issues have been considered and control measures implemented.</w:t>
      </w:r>
    </w:p>
    <w:p w:rsidR="00CD14C1" w:rsidRDefault="00194C8C">
      <w:pPr>
        <w:pStyle w:val="ListParagraph"/>
        <w:numPr>
          <w:ilvl w:val="0"/>
          <w:numId w:val="1"/>
        </w:numPr>
        <w:tabs>
          <w:tab w:val="left" w:pos="667"/>
          <w:tab w:val="left" w:pos="669"/>
        </w:tabs>
        <w:spacing w:before="229" w:line="249" w:lineRule="auto"/>
        <w:ind w:right="410"/>
      </w:pPr>
      <w:r>
        <w:t>Other</w:t>
      </w:r>
      <w:r>
        <w:rPr>
          <w:spacing w:val="-3"/>
        </w:rPr>
        <w:t xml:space="preserve"> </w:t>
      </w:r>
      <w:r>
        <w:t>options</w:t>
      </w:r>
      <w:r>
        <w:rPr>
          <w:spacing w:val="-1"/>
        </w:rPr>
        <w:t xml:space="preserve"> </w:t>
      </w:r>
      <w:r>
        <w:t>have</w:t>
      </w:r>
      <w:r>
        <w:rPr>
          <w:spacing w:val="-1"/>
        </w:rPr>
        <w:t xml:space="preserve"> </w:t>
      </w:r>
      <w:r>
        <w:t>been</w:t>
      </w:r>
      <w:r>
        <w:rPr>
          <w:spacing w:val="-1"/>
        </w:rPr>
        <w:t xml:space="preserve"> </w:t>
      </w:r>
      <w:r>
        <w:t>considered</w:t>
      </w:r>
      <w:r>
        <w:rPr>
          <w:spacing w:val="-3"/>
        </w:rPr>
        <w:t xml:space="preserve"> </w:t>
      </w:r>
      <w:r>
        <w:t>such</w:t>
      </w:r>
      <w:r>
        <w:rPr>
          <w:spacing w:val="-3"/>
        </w:rPr>
        <w:t xml:space="preserve"> </w:t>
      </w:r>
      <w:r>
        <w:t>as</w:t>
      </w:r>
      <w:r>
        <w:rPr>
          <w:spacing w:val="-3"/>
        </w:rPr>
        <w:t xml:space="preserve"> </w:t>
      </w:r>
      <w:r>
        <w:t>opening</w:t>
      </w:r>
      <w:r>
        <w:rPr>
          <w:spacing w:val="-4"/>
        </w:rPr>
        <w:t xml:space="preserve"> </w:t>
      </w:r>
      <w:r>
        <w:t>the</w:t>
      </w:r>
      <w:r>
        <w:rPr>
          <w:spacing w:val="-1"/>
        </w:rPr>
        <w:t xml:space="preserve"> </w:t>
      </w:r>
      <w:r>
        <w:t>school</w:t>
      </w:r>
      <w:r>
        <w:rPr>
          <w:spacing w:val="-4"/>
        </w:rPr>
        <w:t xml:space="preserve"> </w:t>
      </w:r>
      <w:r>
        <w:t>later</w:t>
      </w:r>
      <w:r>
        <w:rPr>
          <w:spacing w:val="-4"/>
        </w:rPr>
        <w:t xml:space="preserve"> </w:t>
      </w:r>
      <w:r>
        <w:t>in</w:t>
      </w:r>
      <w:r>
        <w:rPr>
          <w:spacing w:val="-1"/>
        </w:rPr>
        <w:t xml:space="preserve"> </w:t>
      </w:r>
      <w:r>
        <w:t>the</w:t>
      </w:r>
      <w:r>
        <w:rPr>
          <w:spacing w:val="-1"/>
        </w:rPr>
        <w:t xml:space="preserve"> </w:t>
      </w:r>
      <w:r>
        <w:t>day</w:t>
      </w:r>
      <w:r>
        <w:rPr>
          <w:spacing w:val="-3"/>
        </w:rPr>
        <w:t xml:space="preserve"> </w:t>
      </w:r>
      <w:r>
        <w:t>and</w:t>
      </w:r>
      <w:r>
        <w:rPr>
          <w:spacing w:val="-2"/>
        </w:rPr>
        <w:t xml:space="preserve"> </w:t>
      </w:r>
      <w:r>
        <w:t xml:space="preserve">closing </w:t>
      </w:r>
      <w:r>
        <w:rPr>
          <w:spacing w:val="-2"/>
        </w:rPr>
        <w:t>earlier.</w:t>
      </w:r>
    </w:p>
    <w:p w:rsidR="00CD14C1" w:rsidRDefault="00194C8C">
      <w:pPr>
        <w:pStyle w:val="BodyText"/>
        <w:spacing w:before="241"/>
      </w:pPr>
      <w:r>
        <w:t>The</w:t>
      </w:r>
      <w:r>
        <w:rPr>
          <w:spacing w:val="-5"/>
        </w:rPr>
        <w:t xml:space="preserve"> </w:t>
      </w:r>
      <w:r>
        <w:t>school</w:t>
      </w:r>
      <w:r>
        <w:rPr>
          <w:spacing w:val="-5"/>
        </w:rPr>
        <w:t xml:space="preserve"> </w:t>
      </w:r>
      <w:r>
        <w:t>will</w:t>
      </w:r>
      <w:r>
        <w:rPr>
          <w:spacing w:val="-2"/>
        </w:rPr>
        <w:t xml:space="preserve"> </w:t>
      </w:r>
      <w:r>
        <w:t>alert</w:t>
      </w:r>
      <w:r>
        <w:rPr>
          <w:spacing w:val="-1"/>
        </w:rPr>
        <w:t xml:space="preserve"> </w:t>
      </w:r>
      <w:r>
        <w:t>parents</w:t>
      </w:r>
      <w:r>
        <w:rPr>
          <w:spacing w:val="-2"/>
        </w:rPr>
        <w:t xml:space="preserve"> </w:t>
      </w:r>
      <w:r>
        <w:t>to</w:t>
      </w:r>
      <w:r>
        <w:rPr>
          <w:spacing w:val="-5"/>
        </w:rPr>
        <w:t xml:space="preserve"> </w:t>
      </w:r>
      <w:r>
        <w:t>the</w:t>
      </w:r>
      <w:r>
        <w:rPr>
          <w:spacing w:val="-4"/>
        </w:rPr>
        <w:t xml:space="preserve"> </w:t>
      </w:r>
      <w:r>
        <w:t>closure</w:t>
      </w:r>
      <w:r>
        <w:rPr>
          <w:spacing w:val="-4"/>
        </w:rPr>
        <w:t xml:space="preserve"> </w:t>
      </w:r>
      <w:r>
        <w:t>of</w:t>
      </w:r>
      <w:r>
        <w:rPr>
          <w:spacing w:val="-2"/>
        </w:rPr>
        <w:t xml:space="preserve"> </w:t>
      </w:r>
      <w:r>
        <w:t>the</w:t>
      </w:r>
      <w:r>
        <w:rPr>
          <w:spacing w:val="-4"/>
        </w:rPr>
        <w:t xml:space="preserve"> </w:t>
      </w:r>
      <w:r>
        <w:t>school. A</w:t>
      </w:r>
      <w:r>
        <w:rPr>
          <w:spacing w:val="-3"/>
        </w:rPr>
        <w:t xml:space="preserve"> </w:t>
      </w:r>
      <w:r>
        <w:t>flash</w:t>
      </w:r>
      <w:r>
        <w:rPr>
          <w:spacing w:val="-5"/>
        </w:rPr>
        <w:t xml:space="preserve"> </w:t>
      </w:r>
      <w:r>
        <w:t>message</w:t>
      </w:r>
      <w:r>
        <w:rPr>
          <w:spacing w:val="-4"/>
        </w:rPr>
        <w:t xml:space="preserve"> </w:t>
      </w:r>
      <w:r>
        <w:t>will</w:t>
      </w:r>
      <w:r>
        <w:rPr>
          <w:spacing w:val="-2"/>
        </w:rPr>
        <w:t xml:space="preserve"> </w:t>
      </w:r>
      <w:r>
        <w:t>appear</w:t>
      </w:r>
      <w:r>
        <w:rPr>
          <w:spacing w:val="-2"/>
        </w:rPr>
        <w:t xml:space="preserve"> </w:t>
      </w:r>
      <w:r>
        <w:t>on</w:t>
      </w:r>
      <w:r>
        <w:rPr>
          <w:spacing w:val="-6"/>
        </w:rPr>
        <w:t xml:space="preserve"> </w:t>
      </w:r>
      <w:r>
        <w:t>the</w:t>
      </w:r>
      <w:r>
        <w:rPr>
          <w:spacing w:val="-2"/>
        </w:rPr>
        <w:t xml:space="preserve"> school’s</w:t>
      </w:r>
    </w:p>
    <w:p w:rsidR="00CD14C1" w:rsidRDefault="00194C8C">
      <w:pPr>
        <w:pStyle w:val="BodyText"/>
        <w:spacing w:before="12"/>
      </w:pPr>
      <w:r>
        <w:t>website,</w:t>
      </w:r>
      <w:r>
        <w:rPr>
          <w:spacing w:val="-3"/>
        </w:rPr>
        <w:t xml:space="preserve"> </w:t>
      </w:r>
      <w:r>
        <w:t>along</w:t>
      </w:r>
      <w:r>
        <w:rPr>
          <w:spacing w:val="-4"/>
        </w:rPr>
        <w:t xml:space="preserve"> </w:t>
      </w:r>
      <w:r>
        <w:t>with</w:t>
      </w:r>
      <w:r>
        <w:rPr>
          <w:spacing w:val="-5"/>
        </w:rPr>
        <w:t xml:space="preserve"> </w:t>
      </w:r>
      <w:r>
        <w:t>emails</w:t>
      </w:r>
      <w:r>
        <w:rPr>
          <w:spacing w:val="-5"/>
        </w:rPr>
        <w:t xml:space="preserve"> </w:t>
      </w:r>
      <w:r>
        <w:t>being</w:t>
      </w:r>
      <w:r>
        <w:rPr>
          <w:spacing w:val="-3"/>
        </w:rPr>
        <w:t xml:space="preserve"> </w:t>
      </w:r>
      <w:r>
        <w:t>sent</w:t>
      </w:r>
      <w:r>
        <w:rPr>
          <w:spacing w:val="-3"/>
        </w:rPr>
        <w:t xml:space="preserve"> </w:t>
      </w:r>
      <w:r>
        <w:t>to</w:t>
      </w:r>
      <w:r>
        <w:rPr>
          <w:spacing w:val="-2"/>
        </w:rPr>
        <w:t xml:space="preserve"> </w:t>
      </w:r>
      <w:r>
        <w:t>all</w:t>
      </w:r>
      <w:r>
        <w:rPr>
          <w:spacing w:val="-5"/>
        </w:rPr>
        <w:t xml:space="preserve"> </w:t>
      </w:r>
      <w:r>
        <w:t>parents</w:t>
      </w:r>
      <w:r>
        <w:rPr>
          <w:spacing w:val="-5"/>
        </w:rPr>
        <w:t xml:space="preserve"> </w:t>
      </w:r>
      <w:r>
        <w:t>and</w:t>
      </w:r>
      <w:r>
        <w:rPr>
          <w:spacing w:val="-3"/>
        </w:rPr>
        <w:t xml:space="preserve"> </w:t>
      </w:r>
      <w:proofErr w:type="spellStart"/>
      <w:r>
        <w:rPr>
          <w:spacing w:val="-2"/>
        </w:rPr>
        <w:t>carers</w:t>
      </w:r>
      <w:proofErr w:type="spellEnd"/>
      <w:r>
        <w:rPr>
          <w:spacing w:val="-2"/>
        </w:rPr>
        <w:t>.</w:t>
      </w:r>
    </w:p>
    <w:p w:rsidR="00CD14C1" w:rsidRDefault="00194C8C">
      <w:pPr>
        <w:pStyle w:val="BodyText"/>
        <w:spacing w:before="253" w:line="249" w:lineRule="auto"/>
        <w:ind w:right="174"/>
      </w:pPr>
      <w:r>
        <w:t>The school will make all practicable efforts to keep parents informed as to the situation. Regular daily</w:t>
      </w:r>
      <w:r>
        <w:rPr>
          <w:spacing w:val="-2"/>
        </w:rPr>
        <w:t xml:space="preserve"> </w:t>
      </w:r>
      <w:r>
        <w:t>updates</w:t>
      </w:r>
      <w:r>
        <w:rPr>
          <w:spacing w:val="-4"/>
        </w:rPr>
        <w:t xml:space="preserve"> </w:t>
      </w:r>
      <w:r>
        <w:t>will</w:t>
      </w:r>
      <w:r>
        <w:rPr>
          <w:spacing w:val="-2"/>
        </w:rPr>
        <w:t xml:space="preserve"> </w:t>
      </w:r>
      <w:r>
        <w:t>be</w:t>
      </w:r>
      <w:r>
        <w:rPr>
          <w:spacing w:val="-2"/>
        </w:rPr>
        <w:t xml:space="preserve"> </w:t>
      </w:r>
      <w:r>
        <w:t>provided</w:t>
      </w:r>
      <w:r>
        <w:rPr>
          <w:spacing w:val="-2"/>
        </w:rPr>
        <w:t xml:space="preserve"> </w:t>
      </w:r>
      <w:r>
        <w:t>to</w:t>
      </w:r>
      <w:r>
        <w:rPr>
          <w:spacing w:val="-2"/>
        </w:rPr>
        <w:t xml:space="preserve"> </w:t>
      </w:r>
      <w:r>
        <w:t>all</w:t>
      </w:r>
      <w:r>
        <w:rPr>
          <w:spacing w:val="-3"/>
        </w:rPr>
        <w:t xml:space="preserve"> </w:t>
      </w:r>
      <w:r>
        <w:t>parents</w:t>
      </w:r>
      <w:r>
        <w:rPr>
          <w:spacing w:val="-2"/>
        </w:rPr>
        <w:t xml:space="preserve"> </w:t>
      </w:r>
      <w:r>
        <w:t>and</w:t>
      </w:r>
      <w:r>
        <w:rPr>
          <w:spacing w:val="-4"/>
        </w:rPr>
        <w:t xml:space="preserve"> </w:t>
      </w:r>
      <w:proofErr w:type="spellStart"/>
      <w:r>
        <w:t>carers</w:t>
      </w:r>
      <w:proofErr w:type="spellEnd"/>
      <w:r>
        <w:t>.</w:t>
      </w:r>
      <w:r>
        <w:rPr>
          <w:spacing w:val="40"/>
        </w:rPr>
        <w:t xml:space="preserve"> </w:t>
      </w:r>
      <w:r>
        <w:t>Should</w:t>
      </w:r>
      <w:r>
        <w:rPr>
          <w:spacing w:val="-4"/>
        </w:rPr>
        <w:t xml:space="preserve"> </w:t>
      </w:r>
      <w:r>
        <w:t>matters</w:t>
      </w:r>
      <w:r>
        <w:rPr>
          <w:spacing w:val="-2"/>
        </w:rPr>
        <w:t xml:space="preserve"> </w:t>
      </w:r>
      <w:r>
        <w:t>change</w:t>
      </w:r>
      <w:r>
        <w:rPr>
          <w:spacing w:val="-4"/>
        </w:rPr>
        <w:t xml:space="preserve"> </w:t>
      </w:r>
      <w:r>
        <w:t>within</w:t>
      </w:r>
      <w:r>
        <w:rPr>
          <w:spacing w:val="-4"/>
        </w:rPr>
        <w:t xml:space="preserve"> </w:t>
      </w:r>
      <w:r>
        <w:t>this</w:t>
      </w:r>
      <w:r>
        <w:rPr>
          <w:spacing w:val="-2"/>
        </w:rPr>
        <w:t xml:space="preserve"> </w:t>
      </w:r>
      <w:r>
        <w:t>period, further emails will be sent.</w:t>
      </w:r>
    </w:p>
    <w:p w:rsidR="00CD14C1" w:rsidRDefault="00194C8C">
      <w:pPr>
        <w:pStyle w:val="BodyText"/>
        <w:spacing w:before="242" w:line="249" w:lineRule="auto"/>
      </w:pPr>
      <w:r>
        <w:t>In</w:t>
      </w:r>
      <w:r>
        <w:rPr>
          <w:spacing w:val="-3"/>
        </w:rPr>
        <w:t xml:space="preserve"> </w:t>
      </w:r>
      <w:r>
        <w:t>the</w:t>
      </w:r>
      <w:r>
        <w:rPr>
          <w:spacing w:val="-1"/>
        </w:rPr>
        <w:t xml:space="preserve"> </w:t>
      </w:r>
      <w:r>
        <w:t>event</w:t>
      </w:r>
      <w:r>
        <w:rPr>
          <w:spacing w:val="-4"/>
        </w:rPr>
        <w:t xml:space="preserve"> </w:t>
      </w:r>
      <w:r>
        <w:t>of</w:t>
      </w:r>
      <w:r>
        <w:rPr>
          <w:spacing w:val="-4"/>
        </w:rPr>
        <w:t xml:space="preserve"> </w:t>
      </w:r>
      <w:r>
        <w:t>heavy</w:t>
      </w:r>
      <w:r>
        <w:rPr>
          <w:spacing w:val="-1"/>
        </w:rPr>
        <w:t xml:space="preserve"> </w:t>
      </w:r>
      <w:r>
        <w:t>snowfall</w:t>
      </w:r>
      <w:r>
        <w:rPr>
          <w:spacing w:val="-1"/>
        </w:rPr>
        <w:t xml:space="preserve"> </w:t>
      </w:r>
      <w:r>
        <w:t>during</w:t>
      </w:r>
      <w:r>
        <w:rPr>
          <w:spacing w:val="-2"/>
        </w:rPr>
        <w:t xml:space="preserve"> </w:t>
      </w:r>
      <w:r>
        <w:t>the</w:t>
      </w:r>
      <w:r>
        <w:rPr>
          <w:spacing w:val="-1"/>
        </w:rPr>
        <w:t xml:space="preserve"> </w:t>
      </w:r>
      <w:r>
        <w:t>school</w:t>
      </w:r>
      <w:r>
        <w:rPr>
          <w:spacing w:val="-1"/>
        </w:rPr>
        <w:t xml:space="preserve"> </w:t>
      </w:r>
      <w:r>
        <w:t>day</w:t>
      </w:r>
      <w:r>
        <w:rPr>
          <w:spacing w:val="-1"/>
        </w:rPr>
        <w:t xml:space="preserve"> </w:t>
      </w:r>
      <w:r>
        <w:t>that</w:t>
      </w:r>
      <w:r>
        <w:rPr>
          <w:spacing w:val="-1"/>
        </w:rPr>
        <w:t xml:space="preserve"> </w:t>
      </w:r>
      <w:r>
        <w:t>causes</w:t>
      </w:r>
      <w:r>
        <w:rPr>
          <w:spacing w:val="-3"/>
        </w:rPr>
        <w:t xml:space="preserve"> </w:t>
      </w:r>
      <w:r>
        <w:t>concern</w:t>
      </w:r>
      <w:r>
        <w:rPr>
          <w:spacing w:val="-1"/>
        </w:rPr>
        <w:t xml:space="preserve"> </w:t>
      </w:r>
      <w:r>
        <w:t>for</w:t>
      </w:r>
      <w:r>
        <w:rPr>
          <w:spacing w:val="-1"/>
        </w:rPr>
        <w:t xml:space="preserve"> </w:t>
      </w:r>
      <w:r>
        <w:t>the</w:t>
      </w:r>
      <w:r>
        <w:rPr>
          <w:spacing w:val="-3"/>
        </w:rPr>
        <w:t xml:space="preserve"> </w:t>
      </w:r>
      <w:r>
        <w:t>pupils’ welfare</w:t>
      </w:r>
      <w:r>
        <w:rPr>
          <w:spacing w:val="-3"/>
        </w:rPr>
        <w:t xml:space="preserve"> </w:t>
      </w:r>
      <w:r>
        <w:t>in relation to returning home, or continuing onsite, the school will text all parents for immediate collection. Pupils will be supervised until they are collected.</w:t>
      </w:r>
    </w:p>
    <w:p w:rsidR="00CD14C1" w:rsidRDefault="00CD14C1">
      <w:pPr>
        <w:spacing w:line="249" w:lineRule="auto"/>
        <w:sectPr w:rsidR="00CD14C1">
          <w:headerReference w:type="default" r:id="rId7"/>
          <w:footerReference w:type="default" r:id="rId8"/>
          <w:type w:val="continuous"/>
          <w:pgSz w:w="11910" w:h="16840"/>
          <w:pgMar w:top="1180" w:right="1320" w:bottom="1500" w:left="1340" w:header="169" w:footer="1314" w:gutter="0"/>
          <w:pgNumType w:start="1"/>
          <w:cols w:space="720"/>
        </w:sectPr>
      </w:pPr>
    </w:p>
    <w:p w:rsidR="00CD14C1" w:rsidRDefault="00194C8C">
      <w:pPr>
        <w:pStyle w:val="BodyText"/>
        <w:spacing w:line="228" w:lineRule="exact"/>
      </w:pPr>
      <w:r>
        <w:lastRenderedPageBreak/>
        <w:t>Where</w:t>
      </w:r>
      <w:r>
        <w:rPr>
          <w:spacing w:val="-3"/>
        </w:rPr>
        <w:t xml:space="preserve"> </w:t>
      </w:r>
      <w:r>
        <w:t>a</w:t>
      </w:r>
      <w:r>
        <w:rPr>
          <w:spacing w:val="-6"/>
        </w:rPr>
        <w:t xml:space="preserve"> </w:t>
      </w:r>
      <w:r>
        <w:t>decision</w:t>
      </w:r>
      <w:r>
        <w:rPr>
          <w:spacing w:val="-4"/>
        </w:rPr>
        <w:t xml:space="preserve"> </w:t>
      </w:r>
      <w:r>
        <w:t>has</w:t>
      </w:r>
      <w:r>
        <w:rPr>
          <w:spacing w:val="-3"/>
        </w:rPr>
        <w:t xml:space="preserve"> </w:t>
      </w:r>
      <w:r>
        <w:t>been</w:t>
      </w:r>
      <w:r>
        <w:rPr>
          <w:spacing w:val="-5"/>
        </w:rPr>
        <w:t xml:space="preserve"> </w:t>
      </w:r>
      <w:r>
        <w:t>taken</w:t>
      </w:r>
      <w:r>
        <w:rPr>
          <w:spacing w:val="-4"/>
        </w:rPr>
        <w:t xml:space="preserve"> </w:t>
      </w:r>
      <w:r>
        <w:t>not</w:t>
      </w:r>
      <w:r>
        <w:rPr>
          <w:spacing w:val="-5"/>
        </w:rPr>
        <w:t xml:space="preserve"> </w:t>
      </w:r>
      <w:r>
        <w:t>to</w:t>
      </w:r>
      <w:r>
        <w:rPr>
          <w:spacing w:val="-4"/>
        </w:rPr>
        <w:t xml:space="preserve"> </w:t>
      </w:r>
      <w:r>
        <w:t>close</w:t>
      </w:r>
      <w:r>
        <w:rPr>
          <w:spacing w:val="-3"/>
        </w:rPr>
        <w:t xml:space="preserve"> </w:t>
      </w:r>
      <w:r>
        <w:t>the</w:t>
      </w:r>
      <w:r>
        <w:rPr>
          <w:spacing w:val="-2"/>
        </w:rPr>
        <w:t xml:space="preserve"> </w:t>
      </w:r>
      <w:r>
        <w:t>school,</w:t>
      </w:r>
      <w:r>
        <w:rPr>
          <w:spacing w:val="-3"/>
        </w:rPr>
        <w:t xml:space="preserve"> </w:t>
      </w:r>
      <w:r>
        <w:t>the</w:t>
      </w:r>
      <w:r>
        <w:rPr>
          <w:spacing w:val="-3"/>
        </w:rPr>
        <w:t xml:space="preserve"> </w:t>
      </w:r>
      <w:r>
        <w:t>school</w:t>
      </w:r>
      <w:r>
        <w:rPr>
          <w:spacing w:val="-6"/>
        </w:rPr>
        <w:t xml:space="preserve"> </w:t>
      </w:r>
      <w:proofErr w:type="spellStart"/>
      <w:r>
        <w:t>recognises</w:t>
      </w:r>
      <w:proofErr w:type="spellEnd"/>
      <w:r>
        <w:rPr>
          <w:spacing w:val="-4"/>
        </w:rPr>
        <w:t xml:space="preserve"> that</w:t>
      </w:r>
    </w:p>
    <w:p w:rsidR="00CD14C1" w:rsidRDefault="00194C8C">
      <w:pPr>
        <w:pStyle w:val="BodyText"/>
        <w:spacing w:before="12" w:line="252" w:lineRule="auto"/>
      </w:pPr>
      <w:r>
        <w:t>pupils</w:t>
      </w:r>
      <w:r>
        <w:rPr>
          <w:spacing w:val="-1"/>
        </w:rPr>
        <w:t xml:space="preserve"> </w:t>
      </w:r>
      <w:r>
        <w:t>may</w:t>
      </w:r>
      <w:r>
        <w:rPr>
          <w:spacing w:val="-3"/>
        </w:rPr>
        <w:t xml:space="preserve"> </w:t>
      </w:r>
      <w:r>
        <w:t>arrive</w:t>
      </w:r>
      <w:r>
        <w:rPr>
          <w:spacing w:val="-1"/>
        </w:rPr>
        <w:t xml:space="preserve"> </w:t>
      </w:r>
      <w:r>
        <w:t>later</w:t>
      </w:r>
      <w:r>
        <w:rPr>
          <w:spacing w:val="-1"/>
        </w:rPr>
        <w:t xml:space="preserve"> </w:t>
      </w:r>
      <w:r>
        <w:t>than</w:t>
      </w:r>
      <w:r>
        <w:rPr>
          <w:spacing w:val="-2"/>
        </w:rPr>
        <w:t xml:space="preserve"> </w:t>
      </w:r>
      <w:r>
        <w:t>normal</w:t>
      </w:r>
      <w:r>
        <w:rPr>
          <w:spacing w:val="-4"/>
        </w:rPr>
        <w:t xml:space="preserve"> </w:t>
      </w:r>
      <w:r>
        <w:t>due</w:t>
      </w:r>
      <w:r>
        <w:rPr>
          <w:spacing w:val="-1"/>
        </w:rPr>
        <w:t xml:space="preserve"> </w:t>
      </w:r>
      <w:r>
        <w:t>to bad</w:t>
      </w:r>
      <w:r>
        <w:rPr>
          <w:spacing w:val="-5"/>
        </w:rPr>
        <w:t xml:space="preserve"> </w:t>
      </w:r>
      <w:r>
        <w:t>weather. Parents</w:t>
      </w:r>
      <w:r>
        <w:rPr>
          <w:spacing w:val="-1"/>
        </w:rPr>
        <w:t xml:space="preserve"> </w:t>
      </w:r>
      <w:r>
        <w:t>should</w:t>
      </w:r>
      <w:r>
        <w:rPr>
          <w:spacing w:val="-3"/>
        </w:rPr>
        <w:t xml:space="preserve"> </w:t>
      </w:r>
      <w:r>
        <w:t>contact</w:t>
      </w:r>
      <w:r>
        <w:rPr>
          <w:spacing w:val="-5"/>
        </w:rPr>
        <w:t xml:space="preserve"> </w:t>
      </w:r>
      <w:r>
        <w:t>the</w:t>
      </w:r>
      <w:r>
        <w:rPr>
          <w:spacing w:val="-1"/>
        </w:rPr>
        <w:t xml:space="preserve"> </w:t>
      </w:r>
      <w:r>
        <w:t>school</w:t>
      </w:r>
      <w:r>
        <w:rPr>
          <w:spacing w:val="-4"/>
        </w:rPr>
        <w:t xml:space="preserve"> </w:t>
      </w:r>
      <w:r>
        <w:t>to let</w:t>
      </w:r>
      <w:r>
        <w:rPr>
          <w:spacing w:val="-3"/>
        </w:rPr>
        <w:t xml:space="preserve"> </w:t>
      </w:r>
      <w:r>
        <w:t>the school know the pupil is on his/her way and their expected time of arrival.</w:t>
      </w:r>
    </w:p>
    <w:p w:rsidR="00CD14C1" w:rsidRDefault="00194C8C">
      <w:pPr>
        <w:pStyle w:val="BodyText"/>
        <w:spacing w:before="236" w:line="249" w:lineRule="auto"/>
        <w:ind w:right="174"/>
      </w:pPr>
      <w:r>
        <w:t xml:space="preserve">The school </w:t>
      </w:r>
      <w:proofErr w:type="spellStart"/>
      <w:r>
        <w:t>recognises</w:t>
      </w:r>
      <w:proofErr w:type="spellEnd"/>
      <w:r>
        <w:t xml:space="preserve"> there will be isolated instances where families are cut off, even where the clear majority of pupils can get into school. In such instances, parents should inform the school of the</w:t>
      </w:r>
      <w:r>
        <w:rPr>
          <w:spacing w:val="-2"/>
        </w:rPr>
        <w:t xml:space="preserve"> </w:t>
      </w:r>
      <w:r>
        <w:t>circumstances</w:t>
      </w:r>
      <w:r>
        <w:rPr>
          <w:spacing w:val="-4"/>
        </w:rPr>
        <w:t xml:space="preserve"> </w:t>
      </w:r>
      <w:r>
        <w:t>of</w:t>
      </w:r>
      <w:r>
        <w:rPr>
          <w:spacing w:val="-4"/>
        </w:rPr>
        <w:t xml:space="preserve"> </w:t>
      </w:r>
      <w:r>
        <w:t>each</w:t>
      </w:r>
      <w:r>
        <w:rPr>
          <w:spacing w:val="-5"/>
        </w:rPr>
        <w:t xml:space="preserve"> </w:t>
      </w:r>
      <w:r>
        <w:t>case</w:t>
      </w:r>
      <w:r>
        <w:rPr>
          <w:spacing w:val="-1"/>
        </w:rPr>
        <w:t xml:space="preserve"> </w:t>
      </w:r>
      <w:r>
        <w:t>so the</w:t>
      </w:r>
      <w:r>
        <w:rPr>
          <w:spacing w:val="-2"/>
        </w:rPr>
        <w:t xml:space="preserve"> </w:t>
      </w:r>
      <w:r>
        <w:t>school</w:t>
      </w:r>
      <w:r>
        <w:rPr>
          <w:spacing w:val="-2"/>
        </w:rPr>
        <w:t xml:space="preserve"> </w:t>
      </w:r>
      <w:r>
        <w:t>can</w:t>
      </w:r>
      <w:r>
        <w:rPr>
          <w:spacing w:val="-2"/>
        </w:rPr>
        <w:t xml:space="preserve"> </w:t>
      </w:r>
      <w:r>
        <w:t>formally</w:t>
      </w:r>
      <w:r>
        <w:rPr>
          <w:spacing w:val="-4"/>
        </w:rPr>
        <w:t xml:space="preserve"> </w:t>
      </w:r>
      <w:proofErr w:type="spellStart"/>
      <w:r>
        <w:t>authorise</w:t>
      </w:r>
      <w:proofErr w:type="spellEnd"/>
      <w:r>
        <w:rPr>
          <w:spacing w:val="-2"/>
        </w:rPr>
        <w:t xml:space="preserve"> </w:t>
      </w:r>
      <w:r>
        <w:t>absence.</w:t>
      </w:r>
      <w:r>
        <w:rPr>
          <w:spacing w:val="-2"/>
        </w:rPr>
        <w:t xml:space="preserve"> </w:t>
      </w:r>
      <w:r>
        <w:t>Parents</w:t>
      </w:r>
      <w:r>
        <w:rPr>
          <w:spacing w:val="-1"/>
        </w:rPr>
        <w:t xml:space="preserve"> </w:t>
      </w:r>
      <w:r>
        <w:t>acting</w:t>
      </w:r>
      <w:r>
        <w:rPr>
          <w:spacing w:val="-3"/>
        </w:rPr>
        <w:t xml:space="preserve"> </w:t>
      </w:r>
      <w:r>
        <w:t>on</w:t>
      </w:r>
      <w:r>
        <w:rPr>
          <w:spacing w:val="-5"/>
        </w:rPr>
        <w:t xml:space="preserve"> </w:t>
      </w:r>
      <w:r>
        <w:t xml:space="preserve">the assumption that the school will be closed without gaining confirmation, or failing to inform the school of the circumstances that prevent the child coming into school, risk their child being registered as an </w:t>
      </w:r>
      <w:proofErr w:type="spellStart"/>
      <w:r>
        <w:t>unauthorised</w:t>
      </w:r>
      <w:proofErr w:type="spellEnd"/>
      <w:r>
        <w:t xml:space="preserve"> absence.</w:t>
      </w:r>
    </w:p>
    <w:p w:rsidR="00CD14C1" w:rsidRDefault="00194C8C">
      <w:pPr>
        <w:pStyle w:val="BodyText"/>
        <w:spacing w:before="244"/>
      </w:pPr>
      <w:r>
        <w:t>In</w:t>
      </w:r>
      <w:r>
        <w:rPr>
          <w:spacing w:val="-7"/>
        </w:rPr>
        <w:t xml:space="preserve"> </w:t>
      </w:r>
      <w:r>
        <w:t>the</w:t>
      </w:r>
      <w:r>
        <w:rPr>
          <w:spacing w:val="-3"/>
        </w:rPr>
        <w:t xml:space="preserve"> </w:t>
      </w:r>
      <w:r>
        <w:t>event</w:t>
      </w:r>
      <w:r>
        <w:rPr>
          <w:spacing w:val="-5"/>
        </w:rPr>
        <w:t xml:space="preserve"> </w:t>
      </w:r>
      <w:r>
        <w:t>of</w:t>
      </w:r>
      <w:r>
        <w:rPr>
          <w:spacing w:val="-6"/>
        </w:rPr>
        <w:t xml:space="preserve"> </w:t>
      </w:r>
      <w:r>
        <w:t>closure,</w:t>
      </w:r>
      <w:r>
        <w:rPr>
          <w:spacing w:val="-3"/>
        </w:rPr>
        <w:t xml:space="preserve"> </w:t>
      </w:r>
      <w:r>
        <w:t>pupil</w:t>
      </w:r>
      <w:r>
        <w:rPr>
          <w:spacing w:val="-3"/>
        </w:rPr>
        <w:t xml:space="preserve"> </w:t>
      </w:r>
      <w:r>
        <w:t>absence</w:t>
      </w:r>
      <w:r>
        <w:rPr>
          <w:spacing w:val="-3"/>
        </w:rPr>
        <w:t xml:space="preserve"> </w:t>
      </w:r>
      <w:r>
        <w:t>is</w:t>
      </w:r>
      <w:r>
        <w:rPr>
          <w:spacing w:val="-6"/>
        </w:rPr>
        <w:t xml:space="preserve"> </w:t>
      </w:r>
      <w:r>
        <w:t>counted</w:t>
      </w:r>
      <w:r>
        <w:rPr>
          <w:spacing w:val="-2"/>
        </w:rPr>
        <w:t xml:space="preserve"> </w:t>
      </w:r>
      <w:r>
        <w:t>as</w:t>
      </w:r>
      <w:r>
        <w:rPr>
          <w:spacing w:val="-5"/>
        </w:rPr>
        <w:t xml:space="preserve"> </w:t>
      </w:r>
      <w:proofErr w:type="spellStart"/>
      <w:r>
        <w:t>authorised</w:t>
      </w:r>
      <w:proofErr w:type="spellEnd"/>
      <w:r>
        <w:rPr>
          <w:spacing w:val="-3"/>
        </w:rPr>
        <w:t xml:space="preserve"> </w:t>
      </w:r>
      <w:r>
        <w:rPr>
          <w:spacing w:val="-2"/>
        </w:rPr>
        <w:t>absence.</w:t>
      </w:r>
    </w:p>
    <w:p w:rsidR="00CD14C1" w:rsidRDefault="00194C8C">
      <w:pPr>
        <w:pStyle w:val="BodyText"/>
        <w:spacing w:before="252" w:line="249" w:lineRule="auto"/>
        <w:rPr>
          <w:rFonts w:ascii="Arial MT"/>
          <w:sz w:val="20"/>
        </w:rPr>
      </w:pPr>
      <w:r>
        <w:t>In the event of snow, some pathways will be cleared and salted. Care should be taken by all parents and</w:t>
      </w:r>
      <w:r>
        <w:rPr>
          <w:spacing w:val="-3"/>
        </w:rPr>
        <w:t xml:space="preserve"> </w:t>
      </w:r>
      <w:r>
        <w:t>pupils</w:t>
      </w:r>
      <w:r>
        <w:rPr>
          <w:spacing w:val="-2"/>
        </w:rPr>
        <w:t xml:space="preserve"> </w:t>
      </w:r>
      <w:r>
        <w:t>because,</w:t>
      </w:r>
      <w:r>
        <w:rPr>
          <w:spacing w:val="-4"/>
        </w:rPr>
        <w:t xml:space="preserve"> </w:t>
      </w:r>
      <w:r>
        <w:t>even</w:t>
      </w:r>
      <w:r>
        <w:rPr>
          <w:spacing w:val="-2"/>
        </w:rPr>
        <w:t xml:space="preserve"> </w:t>
      </w:r>
      <w:r>
        <w:t>where</w:t>
      </w:r>
      <w:r>
        <w:rPr>
          <w:spacing w:val="-1"/>
        </w:rPr>
        <w:t xml:space="preserve"> </w:t>
      </w:r>
      <w:r>
        <w:t>cleared,</w:t>
      </w:r>
      <w:r>
        <w:rPr>
          <w:spacing w:val="-2"/>
        </w:rPr>
        <w:t xml:space="preserve"> </w:t>
      </w:r>
      <w:r>
        <w:t>pathways</w:t>
      </w:r>
      <w:r>
        <w:rPr>
          <w:spacing w:val="-2"/>
        </w:rPr>
        <w:t xml:space="preserve"> </w:t>
      </w:r>
      <w:r>
        <w:t>do</w:t>
      </w:r>
      <w:r>
        <w:rPr>
          <w:spacing w:val="-6"/>
        </w:rPr>
        <w:t xml:space="preserve"> </w:t>
      </w:r>
      <w:r>
        <w:t>remain</w:t>
      </w:r>
      <w:r>
        <w:rPr>
          <w:spacing w:val="-4"/>
        </w:rPr>
        <w:t xml:space="preserve"> </w:t>
      </w:r>
      <w:r>
        <w:t>dangerous.</w:t>
      </w:r>
      <w:r>
        <w:rPr>
          <w:spacing w:val="-3"/>
        </w:rPr>
        <w:t xml:space="preserve"> </w:t>
      </w:r>
      <w:r>
        <w:t>Parents</w:t>
      </w:r>
      <w:r>
        <w:rPr>
          <w:spacing w:val="-5"/>
        </w:rPr>
        <w:t xml:space="preserve"> </w:t>
      </w:r>
      <w:r>
        <w:t>are</w:t>
      </w:r>
      <w:r>
        <w:rPr>
          <w:spacing w:val="-1"/>
        </w:rPr>
        <w:t xml:space="preserve"> </w:t>
      </w:r>
      <w:r>
        <w:t>responsible</w:t>
      </w:r>
      <w:r>
        <w:rPr>
          <w:spacing w:val="-5"/>
        </w:rPr>
        <w:t xml:space="preserve"> </w:t>
      </w:r>
      <w:r>
        <w:t>for ensuring their children do not</w:t>
      </w:r>
      <w:bookmarkStart w:id="0" w:name="_GoBack"/>
      <w:bookmarkEnd w:id="0"/>
      <w:r>
        <w:t xml:space="preserve"> slide on the school site during these times</w:t>
      </w:r>
      <w:r>
        <w:rPr>
          <w:rFonts w:ascii="Arial MT"/>
          <w:sz w:val="20"/>
        </w:rPr>
        <w:t>.</w:t>
      </w:r>
    </w:p>
    <w:sectPr w:rsidR="00CD14C1">
      <w:pgSz w:w="11910" w:h="16840"/>
      <w:pgMar w:top="1180" w:right="1320" w:bottom="1500" w:left="1340" w:header="169" w:footer="13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73A" w:rsidRDefault="00194C8C">
      <w:r>
        <w:separator/>
      </w:r>
    </w:p>
  </w:endnote>
  <w:endnote w:type="continuationSeparator" w:id="0">
    <w:p w:rsidR="006A073A" w:rsidRDefault="0019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4C1" w:rsidRDefault="00194C8C">
    <w:pPr>
      <w:pStyle w:val="BodyText"/>
      <w:spacing w:line="14" w:lineRule="auto"/>
      <w:ind w:left="0"/>
      <w:rPr>
        <w:sz w:val="20"/>
      </w:rPr>
    </w:pPr>
    <w:r>
      <w:rPr>
        <w:noProof/>
      </w:rPr>
      <mc:AlternateContent>
        <mc:Choice Requires="wps">
          <w:drawing>
            <wp:anchor distT="0" distB="0" distL="0" distR="0" simplePos="0" relativeHeight="487552000" behindDoc="1" locked="0" layoutInCell="1" allowOverlap="1">
              <wp:simplePos x="0" y="0"/>
              <wp:positionH relativeFrom="page">
                <wp:posOffset>6552945</wp:posOffset>
              </wp:positionH>
              <wp:positionV relativeFrom="page">
                <wp:posOffset>9718263</wp:posOffset>
              </wp:positionV>
              <wp:extent cx="14605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rsidR="00CD14C1" w:rsidRDefault="00194C8C">
                          <w:pPr>
                            <w:spacing w:before="15"/>
                            <w:ind w:left="60"/>
                            <w:rPr>
                              <w:rFonts w:ascii="Arial MT"/>
                              <w:sz w:val="16"/>
                            </w:rPr>
                          </w:pPr>
                          <w:r>
                            <w:rPr>
                              <w:rFonts w:ascii="Arial MT"/>
                              <w:spacing w:val="-10"/>
                              <w:sz w:val="16"/>
                            </w:rPr>
                            <w:fldChar w:fldCharType="begin"/>
                          </w:r>
                          <w:r>
                            <w:rPr>
                              <w:rFonts w:ascii="Arial MT"/>
                              <w:spacing w:val="-10"/>
                              <w:sz w:val="16"/>
                            </w:rPr>
                            <w:instrText xml:space="preserve"> PAGE </w:instrText>
                          </w:r>
                          <w:r>
                            <w:rPr>
                              <w:rFonts w:ascii="Arial MT"/>
                              <w:spacing w:val="-10"/>
                              <w:sz w:val="16"/>
                            </w:rPr>
                            <w:fldChar w:fldCharType="separate"/>
                          </w:r>
                          <w:r>
                            <w:rPr>
                              <w:rFonts w:ascii="Arial MT"/>
                              <w:spacing w:val="-10"/>
                              <w:sz w:val="16"/>
                            </w:rPr>
                            <w:t>1</w:t>
                          </w:r>
                          <w:r>
                            <w:rPr>
                              <w:rFonts w:ascii="Arial MT"/>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16pt;margin-top:765.2pt;width:11.5pt;height:11pt;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8bpgEAAD4DAAAOAAAAZHJzL2Uyb0RvYy54bWysUl9v0zAQf0fad7D8vjotMCBqOrFNIKQJ&#10;kLZ9AMexG4vYZ3xuk357zm7aTfA28eKcc+ffn7tbX09uYHsd0YJv+HJRcaa9gs76bcOfHr9cfuQM&#10;k/SdHMDrhh808uvNxZv1GGq9gh6GTkdGIB7rMTS8TynUQqDqtZO4gKA9JQ1EJxNd41Z0UY6E7gax&#10;qqorMULsQgSlEenv3THJNwXfGK3SD2NQJzY0nLSlcsZytvkUm7Wst1GG3qpZhnyFCietJ9Iz1J1M&#10;ku2i/QfKWRUBwaSFAifAGKt08UBultVfbh56GXTxQs3BcG4T/j9Y9X3/MzLbNXzFmZeORvSop9TC&#10;xFa5OWPAmmoeAlWl6QYmGnIxiuEe1C+kEvGi5vgAqTo3YzLR5S/ZZPSQ+n8495xImMpo766q95RR&#10;lFq+/fShKjMRz49DxPRVg2M5aHikkRYBcn+PKdPL+lQyaznSZ1VpaqfZRAvdgTyMNOqG4++djJqz&#10;4ZunXua9OAXxFLSnIKbhFsr2ZCsePu8SGFuYM8URd2amIRVB80LlLXh5L1XPa7/5AwAA//8DAFBL&#10;AwQUAAYACAAAACEA6+mPiOAAAAAPAQAADwAAAGRycy9kb3ducmV2LnhtbExPy07DMBC8I/EP1iJx&#10;ozZpU0GIU1UITkhV03Dg6MRuYjVeh9htw9+zOcFt56HZmXwzuZ5dzBisRwmPCwHMYOO1xVbCZ/X+&#10;8AQsRIVa9R6NhB8TYFPc3uQq0/6KpbkcYssoBEOmJHQxDhnnoemMU2HhB4OkHf3oVCQ4tlyP6krh&#10;rueJEGvulEX60KnBvHamOR3OTsL2C8s3+72r9+WxtFX1LPBjfZLy/m7avgCLZop/ZpjrU3UoqFPt&#10;z6gD6wmLZUJjIl3pUqyAzR6RpsTVM5cmK+BFzv/vKH4BAAD//wMAUEsBAi0AFAAGAAgAAAAhALaD&#10;OJL+AAAA4QEAABMAAAAAAAAAAAAAAAAAAAAAAFtDb250ZW50X1R5cGVzXS54bWxQSwECLQAUAAYA&#10;CAAAACEAOP0h/9YAAACUAQAACwAAAAAAAAAAAAAAAAAvAQAAX3JlbHMvLnJlbHNQSwECLQAUAAYA&#10;CAAAACEAf3OfG6YBAAA+AwAADgAAAAAAAAAAAAAAAAAuAgAAZHJzL2Uyb0RvYy54bWxQSwECLQAU&#10;AAYACAAAACEA6+mPiOAAAAAPAQAADwAAAAAAAAAAAAAAAAAABAAAZHJzL2Rvd25yZXYueG1sUEsF&#10;BgAAAAAEAAQA8wAAAA0FAAAAAA==&#10;" filled="f" stroked="f">
              <v:textbox inset="0,0,0,0">
                <w:txbxContent>
                  <w:p w:rsidR="00CD14C1" w:rsidRDefault="00194C8C">
                    <w:pPr>
                      <w:spacing w:before="15"/>
                      <w:ind w:left="60"/>
                      <w:rPr>
                        <w:rFonts w:ascii="Arial MT"/>
                        <w:sz w:val="16"/>
                      </w:rPr>
                    </w:pPr>
                    <w:r>
                      <w:rPr>
                        <w:rFonts w:ascii="Arial MT"/>
                        <w:spacing w:val="-10"/>
                        <w:sz w:val="16"/>
                      </w:rPr>
                      <w:fldChar w:fldCharType="begin"/>
                    </w:r>
                    <w:r>
                      <w:rPr>
                        <w:rFonts w:ascii="Arial MT"/>
                        <w:spacing w:val="-10"/>
                        <w:sz w:val="16"/>
                      </w:rPr>
                      <w:instrText xml:space="preserve"> PAGE </w:instrText>
                    </w:r>
                    <w:r>
                      <w:rPr>
                        <w:rFonts w:ascii="Arial MT"/>
                        <w:spacing w:val="-10"/>
                        <w:sz w:val="16"/>
                      </w:rPr>
                      <w:fldChar w:fldCharType="separate"/>
                    </w:r>
                    <w:r>
                      <w:rPr>
                        <w:rFonts w:ascii="Arial MT"/>
                        <w:spacing w:val="-10"/>
                        <w:sz w:val="16"/>
                      </w:rPr>
                      <w:t>1</w:t>
                    </w:r>
                    <w:r>
                      <w:rPr>
                        <w:rFonts w:ascii="Arial MT"/>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552512" behindDoc="1" locked="0" layoutInCell="1" allowOverlap="1">
              <wp:simplePos x="0" y="0"/>
              <wp:positionH relativeFrom="page">
                <wp:posOffset>902004</wp:posOffset>
              </wp:positionH>
              <wp:positionV relativeFrom="page">
                <wp:posOffset>9851466</wp:posOffset>
              </wp:positionV>
              <wp:extent cx="1059180" cy="2514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9180" cy="251460"/>
                      </a:xfrm>
                      <a:prstGeom prst="rect">
                        <a:avLst/>
                      </a:prstGeom>
                    </wps:spPr>
                    <wps:txbx>
                      <w:txbxContent>
                        <w:p w:rsidR="00CD14C1" w:rsidRDefault="00194C8C">
                          <w:pPr>
                            <w:spacing w:line="183" w:lineRule="exact"/>
                            <w:ind w:left="20"/>
                            <w:rPr>
                              <w:sz w:val="16"/>
                            </w:rPr>
                          </w:pPr>
                          <w:r>
                            <w:rPr>
                              <w:sz w:val="16"/>
                            </w:rPr>
                            <w:t>September</w:t>
                          </w:r>
                          <w:r>
                            <w:rPr>
                              <w:spacing w:val="-7"/>
                              <w:sz w:val="16"/>
                            </w:rPr>
                            <w:t xml:space="preserve"> </w:t>
                          </w:r>
                          <w:r>
                            <w:rPr>
                              <w:spacing w:val="-4"/>
                              <w:sz w:val="16"/>
                            </w:rPr>
                            <w:t>202</w:t>
                          </w:r>
                          <w:r w:rsidR="00A8403F">
                            <w:rPr>
                              <w:spacing w:val="-4"/>
                              <w:sz w:val="16"/>
                            </w:rPr>
                            <w:t>5</w:t>
                          </w:r>
                        </w:p>
                        <w:p w:rsidR="00CD14C1" w:rsidRDefault="00194C8C">
                          <w:pPr>
                            <w:spacing w:line="195" w:lineRule="exact"/>
                            <w:ind w:left="20"/>
                            <w:rPr>
                              <w:sz w:val="16"/>
                            </w:rPr>
                          </w:pPr>
                          <w:r>
                            <w:rPr>
                              <w:sz w:val="16"/>
                            </w:rPr>
                            <w:t>Review:</w:t>
                          </w:r>
                          <w:r>
                            <w:rPr>
                              <w:spacing w:val="-8"/>
                              <w:sz w:val="16"/>
                            </w:rPr>
                            <w:t xml:space="preserve"> </w:t>
                          </w:r>
                          <w:r>
                            <w:rPr>
                              <w:sz w:val="16"/>
                            </w:rPr>
                            <w:t>September</w:t>
                          </w:r>
                          <w:r>
                            <w:rPr>
                              <w:spacing w:val="-5"/>
                              <w:sz w:val="16"/>
                            </w:rPr>
                            <w:t xml:space="preserve"> </w:t>
                          </w:r>
                          <w:r>
                            <w:rPr>
                              <w:spacing w:val="-4"/>
                              <w:sz w:val="16"/>
                            </w:rPr>
                            <w:t>202</w:t>
                          </w:r>
                          <w:r w:rsidR="00A8403F">
                            <w:rPr>
                              <w:spacing w:val="-4"/>
                              <w:sz w:val="16"/>
                            </w:rPr>
                            <w:t>8</w:t>
                          </w:r>
                        </w:p>
                      </w:txbxContent>
                    </wps:txbx>
                    <wps:bodyPr wrap="square" lIns="0" tIns="0" rIns="0" bIns="0" rtlCol="0">
                      <a:noAutofit/>
                    </wps:bodyPr>
                  </wps:wsp>
                </a:graphicData>
              </a:graphic>
            </wp:anchor>
          </w:drawing>
        </mc:Choice>
        <mc:Fallback>
          <w:pict>
            <v:shape id="Textbox 3" o:spid="_x0000_s1027" type="#_x0000_t202" style="position:absolute;margin-left:71pt;margin-top:775.7pt;width:83.4pt;height:19.8pt;z-index:-157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ceqwEAAEYDAAAOAAAAZHJzL2Uyb0RvYy54bWysUsGO0zAQvSPxD5bv1EmXXS1R0xWwAiGt&#10;AGmXD3Acu7GIPcbjNunfM3ab7gpuiIszzjy/eW9mNnezG9lBR7TgW16vKs60V9Bbv2v5j6dPb245&#10;wyR9L0fwuuVHjfxu+/rVZgqNXsMAY68jIxKPzRRaPqQUGiFQDdpJXEHQnpIGopOJrnEn+ignYnej&#10;WFfVjZgg9iGC0oj09/6U5NvCb4xW6ZsxqBMbW07aUjljObt8iu1GNrsow2DVWYb8BxVOWk9FL1T3&#10;Mkm2j/YvKmdVBASTVgqcAGOs0sUDuamrP9w8DjLo4oWag+HSJvx/tOrr4Xtktm/5FWdeOhrRk55T&#10;BzO7ys2ZAjaEeQyESvMHmGnIxSiGB1A/kSDiBeb0AAmdmzGb6PKXbDJ6SP0/XnpORZjKbNX1u/qW&#10;Uopy6+v67U0Zinh+HSKmzxocy0HLI820KJCHB0y5vmwWyFnMqX6WleZuLu7qxUwH/ZG8TDTyluOv&#10;vYyas/GLp57m/ViCuATdEsQ0foSyRdmSh/f7BMYWAbnSifcsgIZVdJ0XK2/Dy3tBPa//9jcAAAD/&#10;/wMAUEsDBBQABgAIAAAAIQAK/T6L4QAAAA0BAAAPAAAAZHJzL2Rvd25yZXYueG1sTI9BT8MwDIXv&#10;SPyHyEjcWNKxTVtpOk0ITkiIrhw4po3XVmuc0mRb+fd4J7j52U/P78u2k+vFGcfQedKQzBQIpNrb&#10;jhoNn+XrwxpEiIas6T2hhh8MsM1vbzKTWn+hAs/72AgOoZAaDW2MQyplqFt0Jsz8gMS3gx+diSzH&#10;RtrRXDjc9XKu1Eo60xF/aM2Azy3Wx/3Jadh9UfHSfb9XH8Wh6Mpyo+htddT6/m7aPYGIOMU/M1zr&#10;c3XIuVPlT2SD6Fkv5swSeVgukwUItjyqNdNU19UmUSDzTP6nyH8BAAD//wMAUEsBAi0AFAAGAAgA&#10;AAAhALaDOJL+AAAA4QEAABMAAAAAAAAAAAAAAAAAAAAAAFtDb250ZW50X1R5cGVzXS54bWxQSwEC&#10;LQAUAAYACAAAACEAOP0h/9YAAACUAQAACwAAAAAAAAAAAAAAAAAvAQAAX3JlbHMvLnJlbHNQSwEC&#10;LQAUAAYACAAAACEAmGr3HqsBAABGAwAADgAAAAAAAAAAAAAAAAAuAgAAZHJzL2Uyb0RvYy54bWxQ&#10;SwECLQAUAAYACAAAACEACv0+i+EAAAANAQAADwAAAAAAAAAAAAAAAAAFBAAAZHJzL2Rvd25yZXYu&#10;eG1sUEsFBgAAAAAEAAQA8wAAABMFAAAAAA==&#10;" filled="f" stroked="f">
              <v:textbox inset="0,0,0,0">
                <w:txbxContent>
                  <w:p w:rsidR="00CD14C1" w:rsidRDefault="00194C8C">
                    <w:pPr>
                      <w:spacing w:line="183" w:lineRule="exact"/>
                      <w:ind w:left="20"/>
                      <w:rPr>
                        <w:sz w:val="16"/>
                      </w:rPr>
                    </w:pPr>
                    <w:r>
                      <w:rPr>
                        <w:sz w:val="16"/>
                      </w:rPr>
                      <w:t>September</w:t>
                    </w:r>
                    <w:r>
                      <w:rPr>
                        <w:spacing w:val="-7"/>
                        <w:sz w:val="16"/>
                      </w:rPr>
                      <w:t xml:space="preserve"> </w:t>
                    </w:r>
                    <w:r>
                      <w:rPr>
                        <w:spacing w:val="-4"/>
                        <w:sz w:val="16"/>
                      </w:rPr>
                      <w:t>202</w:t>
                    </w:r>
                    <w:r w:rsidR="00A8403F">
                      <w:rPr>
                        <w:spacing w:val="-4"/>
                        <w:sz w:val="16"/>
                      </w:rPr>
                      <w:t>5</w:t>
                    </w:r>
                  </w:p>
                  <w:p w:rsidR="00CD14C1" w:rsidRDefault="00194C8C">
                    <w:pPr>
                      <w:spacing w:line="195" w:lineRule="exact"/>
                      <w:ind w:left="20"/>
                      <w:rPr>
                        <w:sz w:val="16"/>
                      </w:rPr>
                    </w:pPr>
                    <w:r>
                      <w:rPr>
                        <w:sz w:val="16"/>
                      </w:rPr>
                      <w:t>Review:</w:t>
                    </w:r>
                    <w:r>
                      <w:rPr>
                        <w:spacing w:val="-8"/>
                        <w:sz w:val="16"/>
                      </w:rPr>
                      <w:t xml:space="preserve"> </w:t>
                    </w:r>
                    <w:r>
                      <w:rPr>
                        <w:sz w:val="16"/>
                      </w:rPr>
                      <w:t>September</w:t>
                    </w:r>
                    <w:r>
                      <w:rPr>
                        <w:spacing w:val="-5"/>
                        <w:sz w:val="16"/>
                      </w:rPr>
                      <w:t xml:space="preserve"> </w:t>
                    </w:r>
                    <w:r>
                      <w:rPr>
                        <w:spacing w:val="-4"/>
                        <w:sz w:val="16"/>
                      </w:rPr>
                      <w:t>202</w:t>
                    </w:r>
                    <w:r w:rsidR="00A8403F">
                      <w:rPr>
                        <w:spacing w:val="-4"/>
                        <w:sz w:val="16"/>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73A" w:rsidRDefault="00194C8C">
      <w:r>
        <w:separator/>
      </w:r>
    </w:p>
  </w:footnote>
  <w:footnote w:type="continuationSeparator" w:id="0">
    <w:p w:rsidR="006A073A" w:rsidRDefault="00194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4C1" w:rsidRDefault="00194C8C">
    <w:pPr>
      <w:pStyle w:val="BodyText"/>
      <w:spacing w:line="14" w:lineRule="auto"/>
      <w:ind w:left="0"/>
      <w:rPr>
        <w:sz w:val="20"/>
      </w:rPr>
    </w:pPr>
    <w:r>
      <w:rPr>
        <w:noProof/>
      </w:rPr>
      <w:drawing>
        <wp:anchor distT="0" distB="0" distL="0" distR="0" simplePos="0" relativeHeight="487551488" behindDoc="1" locked="0" layoutInCell="1" allowOverlap="1">
          <wp:simplePos x="0" y="0"/>
          <wp:positionH relativeFrom="page">
            <wp:posOffset>6136640</wp:posOffset>
          </wp:positionH>
          <wp:positionV relativeFrom="page">
            <wp:posOffset>107314</wp:posOffset>
          </wp:positionV>
          <wp:extent cx="1343025" cy="6477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43025" cy="647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B94FDD"/>
    <w:multiLevelType w:val="hybridMultilevel"/>
    <w:tmpl w:val="436C0D9E"/>
    <w:lvl w:ilvl="0" w:tplc="B2502942">
      <w:numFmt w:val="bullet"/>
      <w:lvlText w:val=""/>
      <w:lvlJc w:val="left"/>
      <w:pPr>
        <w:ind w:left="669" w:hanging="286"/>
      </w:pPr>
      <w:rPr>
        <w:rFonts w:ascii="Symbol" w:eastAsia="Symbol" w:hAnsi="Symbol" w:cs="Symbol" w:hint="default"/>
        <w:b w:val="0"/>
        <w:bCs w:val="0"/>
        <w:i w:val="0"/>
        <w:iCs w:val="0"/>
        <w:spacing w:val="0"/>
        <w:w w:val="100"/>
        <w:sz w:val="22"/>
        <w:szCs w:val="22"/>
        <w:lang w:val="en-US" w:eastAsia="en-US" w:bidi="ar-SA"/>
      </w:rPr>
    </w:lvl>
    <w:lvl w:ilvl="1" w:tplc="0C48A8B2">
      <w:numFmt w:val="bullet"/>
      <w:lvlText w:val="•"/>
      <w:lvlJc w:val="left"/>
      <w:pPr>
        <w:ind w:left="1518" w:hanging="286"/>
      </w:pPr>
      <w:rPr>
        <w:rFonts w:hint="default"/>
        <w:lang w:val="en-US" w:eastAsia="en-US" w:bidi="ar-SA"/>
      </w:rPr>
    </w:lvl>
    <w:lvl w:ilvl="2" w:tplc="3482B724">
      <w:numFmt w:val="bullet"/>
      <w:lvlText w:val="•"/>
      <w:lvlJc w:val="left"/>
      <w:pPr>
        <w:ind w:left="2377" w:hanging="286"/>
      </w:pPr>
      <w:rPr>
        <w:rFonts w:hint="default"/>
        <w:lang w:val="en-US" w:eastAsia="en-US" w:bidi="ar-SA"/>
      </w:rPr>
    </w:lvl>
    <w:lvl w:ilvl="3" w:tplc="5DB45A02">
      <w:numFmt w:val="bullet"/>
      <w:lvlText w:val="•"/>
      <w:lvlJc w:val="left"/>
      <w:pPr>
        <w:ind w:left="3235" w:hanging="286"/>
      </w:pPr>
      <w:rPr>
        <w:rFonts w:hint="default"/>
        <w:lang w:val="en-US" w:eastAsia="en-US" w:bidi="ar-SA"/>
      </w:rPr>
    </w:lvl>
    <w:lvl w:ilvl="4" w:tplc="55F89704">
      <w:numFmt w:val="bullet"/>
      <w:lvlText w:val="•"/>
      <w:lvlJc w:val="left"/>
      <w:pPr>
        <w:ind w:left="4094" w:hanging="286"/>
      </w:pPr>
      <w:rPr>
        <w:rFonts w:hint="default"/>
        <w:lang w:val="en-US" w:eastAsia="en-US" w:bidi="ar-SA"/>
      </w:rPr>
    </w:lvl>
    <w:lvl w:ilvl="5" w:tplc="0B3AF9B2">
      <w:numFmt w:val="bullet"/>
      <w:lvlText w:val="•"/>
      <w:lvlJc w:val="left"/>
      <w:pPr>
        <w:ind w:left="4953" w:hanging="286"/>
      </w:pPr>
      <w:rPr>
        <w:rFonts w:hint="default"/>
        <w:lang w:val="en-US" w:eastAsia="en-US" w:bidi="ar-SA"/>
      </w:rPr>
    </w:lvl>
    <w:lvl w:ilvl="6" w:tplc="DAC2C980">
      <w:numFmt w:val="bullet"/>
      <w:lvlText w:val="•"/>
      <w:lvlJc w:val="left"/>
      <w:pPr>
        <w:ind w:left="5811" w:hanging="286"/>
      </w:pPr>
      <w:rPr>
        <w:rFonts w:hint="default"/>
        <w:lang w:val="en-US" w:eastAsia="en-US" w:bidi="ar-SA"/>
      </w:rPr>
    </w:lvl>
    <w:lvl w:ilvl="7" w:tplc="A8D47148">
      <w:numFmt w:val="bullet"/>
      <w:lvlText w:val="•"/>
      <w:lvlJc w:val="left"/>
      <w:pPr>
        <w:ind w:left="6670" w:hanging="286"/>
      </w:pPr>
      <w:rPr>
        <w:rFonts w:hint="default"/>
        <w:lang w:val="en-US" w:eastAsia="en-US" w:bidi="ar-SA"/>
      </w:rPr>
    </w:lvl>
    <w:lvl w:ilvl="8" w:tplc="79008F26">
      <w:numFmt w:val="bullet"/>
      <w:lvlText w:val="•"/>
      <w:lvlJc w:val="left"/>
      <w:pPr>
        <w:ind w:left="7529" w:hanging="28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D14C1"/>
    <w:rsid w:val="00194C8C"/>
    <w:rsid w:val="006A073A"/>
    <w:rsid w:val="00A8403F"/>
    <w:rsid w:val="00CD1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6C0A6"/>
  <w15:docId w15:val="{CA48B1E3-3F77-444A-8DCE-DCE90549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9"/>
      <w:ind w:left="100"/>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spacing w:before="226"/>
      <w:ind w:left="667"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94C8C"/>
    <w:pPr>
      <w:tabs>
        <w:tab w:val="center" w:pos="4513"/>
        <w:tab w:val="right" w:pos="9026"/>
      </w:tabs>
    </w:pPr>
  </w:style>
  <w:style w:type="character" w:customStyle="1" w:styleId="HeaderChar">
    <w:name w:val="Header Char"/>
    <w:basedOn w:val="DefaultParagraphFont"/>
    <w:link w:val="Header"/>
    <w:uiPriority w:val="99"/>
    <w:rsid w:val="00194C8C"/>
    <w:rPr>
      <w:rFonts w:ascii="Calibri" w:eastAsia="Calibri" w:hAnsi="Calibri" w:cs="Calibri"/>
    </w:rPr>
  </w:style>
  <w:style w:type="paragraph" w:styleId="Footer">
    <w:name w:val="footer"/>
    <w:basedOn w:val="Normal"/>
    <w:link w:val="FooterChar"/>
    <w:uiPriority w:val="99"/>
    <w:unhideWhenUsed/>
    <w:rsid w:val="00194C8C"/>
    <w:pPr>
      <w:tabs>
        <w:tab w:val="center" w:pos="4513"/>
        <w:tab w:val="right" w:pos="9026"/>
      </w:tabs>
    </w:pPr>
  </w:style>
  <w:style w:type="character" w:customStyle="1" w:styleId="FooterChar">
    <w:name w:val="Footer Char"/>
    <w:basedOn w:val="DefaultParagraphFont"/>
    <w:link w:val="Footer"/>
    <w:uiPriority w:val="99"/>
    <w:rsid w:val="00194C8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Adverse weather policy</dc:title>
  <dc:creator>CEFMi</dc:creator>
  <cp:lastModifiedBy>Mrs A Shaikh</cp:lastModifiedBy>
  <cp:revision>3</cp:revision>
  <dcterms:created xsi:type="dcterms:W3CDTF">2024-09-10T14:48:00Z</dcterms:created>
  <dcterms:modified xsi:type="dcterms:W3CDTF">2025-05-20T14:40:00Z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2019</vt:lpwstr>
  </property>
  <property fmtid="{D5CDD505-2E9C-101B-9397-08002B2CF9AE}" pid="4" name="LastSaved">
    <vt:filetime>2024-09-10T00:00:00Z</vt:filetime>
  </property>
  <property fmtid="{D5CDD505-2E9C-101B-9397-08002B2CF9AE}" pid="5" name="Producer">
    <vt:lpwstr>Microsoft® Word 2019</vt:lpwstr>
  </property>
</Properties>
</file>